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B01" w:rsidRPr="0001561D" w:rsidRDefault="00266B01" w:rsidP="00266B01">
      <w:pPr>
        <w:jc w:val="center"/>
        <w:rPr>
          <w:b/>
          <w:caps/>
          <w:szCs w:val="28"/>
        </w:rPr>
      </w:pPr>
      <w:r>
        <w:rPr>
          <w:b/>
          <w:caps/>
          <w:szCs w:val="28"/>
        </w:rPr>
        <w:t xml:space="preserve">Управление </w:t>
      </w:r>
      <w:r w:rsidRPr="0001561D">
        <w:rPr>
          <w:b/>
          <w:caps/>
          <w:szCs w:val="28"/>
        </w:rPr>
        <w:t xml:space="preserve">образования </w:t>
      </w:r>
    </w:p>
    <w:p w:rsidR="00266B01" w:rsidRPr="0001561D" w:rsidRDefault="00266B01" w:rsidP="00266B01">
      <w:pPr>
        <w:jc w:val="center"/>
        <w:rPr>
          <w:b/>
          <w:caps/>
          <w:szCs w:val="28"/>
        </w:rPr>
      </w:pPr>
      <w:r w:rsidRPr="0001561D">
        <w:rPr>
          <w:b/>
          <w:caps/>
          <w:szCs w:val="28"/>
        </w:rPr>
        <w:t>Администрации города Новошахтинска</w:t>
      </w:r>
    </w:p>
    <w:p w:rsidR="00266B01" w:rsidRDefault="00266B01" w:rsidP="00266B01">
      <w:pPr>
        <w:jc w:val="center"/>
        <w:rPr>
          <w:szCs w:val="28"/>
        </w:rPr>
      </w:pPr>
    </w:p>
    <w:p w:rsidR="00266B01" w:rsidRDefault="00266B01" w:rsidP="00266B01">
      <w:pPr>
        <w:jc w:val="center"/>
        <w:rPr>
          <w:b/>
          <w:szCs w:val="28"/>
        </w:rPr>
      </w:pPr>
      <w:r w:rsidRPr="0001561D">
        <w:rPr>
          <w:b/>
          <w:szCs w:val="28"/>
        </w:rPr>
        <w:t>ПРИКАЗ</w:t>
      </w:r>
    </w:p>
    <w:p w:rsidR="00266B01" w:rsidRPr="0001561D" w:rsidRDefault="00266B01" w:rsidP="00266B01">
      <w:pPr>
        <w:jc w:val="center"/>
        <w:rPr>
          <w:b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66B01" w:rsidRPr="0008724C" w:rsidTr="0005789C">
        <w:trPr>
          <w:trHeight w:val="91"/>
        </w:trPr>
        <w:tc>
          <w:tcPr>
            <w:tcW w:w="3190" w:type="dxa"/>
          </w:tcPr>
          <w:p w:rsidR="00266B01" w:rsidRPr="0008724C" w:rsidRDefault="00266B01" w:rsidP="0005789C">
            <w:pPr>
              <w:rPr>
                <w:szCs w:val="28"/>
              </w:rPr>
            </w:pPr>
            <w:r w:rsidRPr="0008724C">
              <w:rPr>
                <w:szCs w:val="28"/>
              </w:rPr>
              <w:t>24</w:t>
            </w:r>
            <w:r w:rsidR="0008724C" w:rsidRPr="0008724C">
              <w:rPr>
                <w:szCs w:val="28"/>
              </w:rPr>
              <w:t xml:space="preserve"> «</w:t>
            </w:r>
            <w:r w:rsidR="0008724C">
              <w:rPr>
                <w:szCs w:val="28"/>
              </w:rPr>
              <w:t xml:space="preserve">января» </w:t>
            </w:r>
            <w:r w:rsidRPr="0008724C">
              <w:rPr>
                <w:szCs w:val="28"/>
              </w:rPr>
              <w:t>2020</w:t>
            </w:r>
            <w:r w:rsidR="0008724C">
              <w:rPr>
                <w:szCs w:val="28"/>
              </w:rPr>
              <w:t xml:space="preserve"> г.</w:t>
            </w:r>
          </w:p>
        </w:tc>
        <w:tc>
          <w:tcPr>
            <w:tcW w:w="3190" w:type="dxa"/>
          </w:tcPr>
          <w:p w:rsidR="00266B01" w:rsidRPr="0008724C" w:rsidRDefault="00266B01" w:rsidP="0005789C">
            <w:pPr>
              <w:jc w:val="center"/>
              <w:rPr>
                <w:szCs w:val="28"/>
              </w:rPr>
            </w:pPr>
            <w:r w:rsidRPr="0008724C">
              <w:rPr>
                <w:szCs w:val="28"/>
              </w:rPr>
              <w:t xml:space="preserve"> №</w:t>
            </w:r>
            <w:r w:rsidR="0008724C" w:rsidRPr="0008724C">
              <w:rPr>
                <w:szCs w:val="28"/>
              </w:rPr>
              <w:t xml:space="preserve"> 296</w:t>
            </w:r>
            <w:r w:rsidRPr="0008724C">
              <w:rPr>
                <w:szCs w:val="28"/>
              </w:rPr>
              <w:t xml:space="preserve"> </w:t>
            </w:r>
          </w:p>
        </w:tc>
        <w:tc>
          <w:tcPr>
            <w:tcW w:w="3191" w:type="dxa"/>
          </w:tcPr>
          <w:p w:rsidR="00266B01" w:rsidRPr="0008724C" w:rsidRDefault="00266B01" w:rsidP="0005789C">
            <w:pPr>
              <w:jc w:val="right"/>
              <w:rPr>
                <w:szCs w:val="28"/>
              </w:rPr>
            </w:pPr>
            <w:r w:rsidRPr="0008724C">
              <w:rPr>
                <w:szCs w:val="28"/>
              </w:rPr>
              <w:t>г. Новошахтинск</w:t>
            </w:r>
          </w:p>
        </w:tc>
      </w:tr>
    </w:tbl>
    <w:p w:rsidR="000861FB" w:rsidRPr="0008724C" w:rsidRDefault="004907CD" w:rsidP="00266B01">
      <w:pPr>
        <w:rPr>
          <w:szCs w:val="28"/>
        </w:rPr>
      </w:pPr>
      <w:r>
        <w:rPr>
          <w:noProof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.3pt;margin-top:3.45pt;width:479.25pt;height:0;z-index:251660288;mso-position-horizontal-relative:text;mso-position-vertical-relative:text" o:connectortype="straight" strokecolor="black [3213]" strokeweight="1.5pt">
            <v:shadow type="perspective" color="#7f7f7f [1601]" opacity=".5" offset="1pt" offset2="-1pt"/>
          </v:shape>
        </w:pict>
      </w:r>
    </w:p>
    <w:p w:rsidR="00266B01" w:rsidRDefault="00266B01" w:rsidP="00266B0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закреплении муниципальных общеобразовательных организаций </w:t>
      </w:r>
    </w:p>
    <w:p w:rsidR="00943A53" w:rsidRDefault="00266B01" w:rsidP="00266B0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микрорайонами города</w:t>
      </w:r>
    </w:p>
    <w:p w:rsidR="000861FB" w:rsidRPr="00AD0F23" w:rsidRDefault="000861FB" w:rsidP="00266B01">
      <w:pPr>
        <w:jc w:val="center"/>
        <w:rPr>
          <w:rFonts w:ascii="Times New Roman" w:hAnsi="Times New Roman" w:cs="Times New Roman"/>
        </w:rPr>
      </w:pPr>
    </w:p>
    <w:p w:rsidR="009D40AC" w:rsidRPr="00943A53" w:rsidRDefault="009D40AC" w:rsidP="0008724C">
      <w:pPr>
        <w:tabs>
          <w:tab w:val="left" w:pos="2528"/>
        </w:tabs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основании</w:t>
      </w:r>
      <w:r w:rsidR="00943A53">
        <w:rPr>
          <w:rFonts w:ascii="Times New Roman" w:hAnsi="Times New Roman" w:cs="Times New Roman"/>
        </w:rPr>
        <w:t xml:space="preserve"> </w:t>
      </w:r>
      <w:r w:rsidR="00302D2E">
        <w:rPr>
          <w:rFonts w:ascii="Times New Roman" w:hAnsi="Times New Roman" w:cs="Times New Roman"/>
        </w:rPr>
        <w:t xml:space="preserve">статьи 67 Закона Российской Федерации от 29 декабря 2012 года № 273 «Об образовании в Российской Федерации», в соответствии с Порядком приёма граждан на </w:t>
      </w:r>
      <w:proofErr w:type="gramStart"/>
      <w:r w:rsidR="00302D2E">
        <w:rPr>
          <w:rFonts w:ascii="Times New Roman" w:hAnsi="Times New Roman" w:cs="Times New Roman"/>
        </w:rPr>
        <w:t>обучение по</w:t>
      </w:r>
      <w:proofErr w:type="gramEnd"/>
      <w:r w:rsidR="00302D2E">
        <w:rPr>
          <w:rFonts w:ascii="Times New Roman" w:hAnsi="Times New Roman" w:cs="Times New Roman"/>
        </w:rPr>
        <w:t xml:space="preserve"> образовательным программам начального общего, основного общего и среднего общего образования, утвержденным приказом</w:t>
      </w:r>
      <w:r w:rsidR="00943A53">
        <w:rPr>
          <w:rFonts w:ascii="Times New Roman" w:hAnsi="Times New Roman" w:cs="Times New Roman"/>
        </w:rPr>
        <w:t xml:space="preserve"> Министерства образования и науки Российской Федерации от 22.01.2014 г. № 32</w:t>
      </w:r>
      <w:r w:rsidR="00302D2E">
        <w:rPr>
          <w:rFonts w:ascii="Times New Roman" w:hAnsi="Times New Roman" w:cs="Times New Roman"/>
        </w:rPr>
        <w:t>.</w:t>
      </w:r>
    </w:p>
    <w:p w:rsidR="000861FB" w:rsidRPr="00943A53" w:rsidRDefault="000861FB" w:rsidP="00BE451F">
      <w:pPr>
        <w:ind w:left="-567" w:firstLine="567"/>
        <w:jc w:val="both"/>
        <w:rPr>
          <w:rFonts w:ascii="Times New Roman" w:hAnsi="Times New Roman" w:cs="Times New Roman"/>
        </w:rPr>
      </w:pPr>
    </w:p>
    <w:p w:rsidR="000861FB" w:rsidRDefault="0008724C" w:rsidP="0008724C">
      <w:pPr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ПРИКАЗЫВАЮ:</w:t>
      </w:r>
    </w:p>
    <w:p w:rsidR="0008724C" w:rsidRPr="00D92AEA" w:rsidRDefault="00D92AEA" w:rsidP="00D92AEA">
      <w:pPr>
        <w:pStyle w:val="1"/>
        <w:numPr>
          <w:ilvl w:val="0"/>
          <w:numId w:val="1"/>
        </w:numPr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Закрепить муниципальные общеобразовательные организации за  микрорайонами города согласно приложению № 1.</w:t>
      </w:r>
    </w:p>
    <w:p w:rsidR="000861FB" w:rsidRDefault="00943A53" w:rsidP="00BE451F">
      <w:pPr>
        <w:pStyle w:val="1"/>
        <w:numPr>
          <w:ilvl w:val="0"/>
          <w:numId w:val="1"/>
        </w:numPr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Признат</w:t>
      </w:r>
      <w:r w:rsidR="0008724C">
        <w:rPr>
          <w:rFonts w:ascii="Times New Roman" w:hAnsi="Times New Roman" w:cs="Times New Roman"/>
        </w:rPr>
        <w:t xml:space="preserve">ь утратившим силу приказ Управления </w:t>
      </w:r>
      <w:r>
        <w:rPr>
          <w:rFonts w:ascii="Times New Roman" w:hAnsi="Times New Roman" w:cs="Times New Roman"/>
        </w:rPr>
        <w:t>образования</w:t>
      </w:r>
      <w:r w:rsidR="0008724C">
        <w:rPr>
          <w:rFonts w:ascii="Times New Roman" w:hAnsi="Times New Roman" w:cs="Times New Roman"/>
        </w:rPr>
        <w:t xml:space="preserve"> Администрации города  от 31.01.2017</w:t>
      </w:r>
      <w:r w:rsidR="00BE451F">
        <w:rPr>
          <w:rFonts w:ascii="Times New Roman" w:hAnsi="Times New Roman" w:cs="Times New Roman"/>
        </w:rPr>
        <w:t xml:space="preserve">  </w:t>
      </w:r>
      <w:r w:rsidR="0008724C">
        <w:rPr>
          <w:rFonts w:ascii="Times New Roman" w:hAnsi="Times New Roman" w:cs="Times New Roman"/>
        </w:rPr>
        <w:t xml:space="preserve"> № 65 «О закреплении муниципальных общеобразовательных организаций за микрорайонами города</w:t>
      </w:r>
      <w:r w:rsidR="00C21AF6">
        <w:rPr>
          <w:rFonts w:ascii="Times New Roman" w:hAnsi="Times New Roman" w:cs="Times New Roman"/>
        </w:rPr>
        <w:t>»</w:t>
      </w:r>
      <w:r w:rsidR="003D2F6A">
        <w:rPr>
          <w:rFonts w:ascii="Times New Roman" w:hAnsi="Times New Roman" w:cs="Times New Roman"/>
        </w:rPr>
        <w:t>.</w:t>
      </w:r>
    </w:p>
    <w:p w:rsidR="00BD16C0" w:rsidRDefault="00BD16C0" w:rsidP="00BD16C0">
      <w:pPr>
        <w:pStyle w:val="1"/>
        <w:numPr>
          <w:ilvl w:val="0"/>
          <w:numId w:val="1"/>
        </w:numPr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Руководителям муниципальных общеобразовательных организаций </w:t>
      </w:r>
      <w:r w:rsidR="00F001BA">
        <w:rPr>
          <w:rFonts w:ascii="Times New Roman" w:hAnsi="Times New Roman" w:cs="Times New Roman"/>
        </w:rPr>
        <w:t>обеспечить:</w:t>
      </w:r>
    </w:p>
    <w:p w:rsidR="00221A1B" w:rsidRDefault="00833D50" w:rsidP="00136C6B">
      <w:pPr>
        <w:pStyle w:val="1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F001BA">
        <w:rPr>
          <w:rFonts w:ascii="Times New Roman" w:hAnsi="Times New Roman" w:cs="Times New Roman"/>
        </w:rPr>
        <w:t>прием заявлений в 1 класс:</w:t>
      </w:r>
    </w:p>
    <w:p w:rsidR="00F001BA" w:rsidRPr="00221A1B" w:rsidRDefault="00F001BA" w:rsidP="00136C6B">
      <w:pPr>
        <w:pStyle w:val="1"/>
        <w:ind w:left="786" w:firstLine="0"/>
        <w:jc w:val="both"/>
        <w:rPr>
          <w:rFonts w:ascii="Times New Roman" w:hAnsi="Times New Roman" w:cs="Times New Roman"/>
        </w:rPr>
      </w:pPr>
      <w:r w:rsidRPr="00221A1B">
        <w:rPr>
          <w:rFonts w:ascii="Times New Roman" w:hAnsi="Times New Roman" w:cs="Times New Roman"/>
        </w:rPr>
        <w:t>- с 1 февраля 2020 года – от граждан, проживающих на территории, закрепленной настоящим приказом;</w:t>
      </w:r>
    </w:p>
    <w:p w:rsidR="00F001BA" w:rsidRDefault="00F001BA" w:rsidP="00136C6B">
      <w:pPr>
        <w:pStyle w:val="1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 1 июля 2020 года – от граждан, не зарегистрированных на территории, закрепленной настоящим приказом;</w:t>
      </w:r>
    </w:p>
    <w:p w:rsidR="00221A1B" w:rsidRDefault="00221A1B" w:rsidP="00136C6B">
      <w:pPr>
        <w:pStyle w:val="1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833D50">
        <w:rPr>
          <w:rFonts w:ascii="Times New Roman" w:hAnsi="Times New Roman" w:cs="Times New Roman"/>
        </w:rPr>
        <w:t xml:space="preserve">2) </w:t>
      </w:r>
      <w:r>
        <w:rPr>
          <w:rFonts w:ascii="Times New Roman" w:hAnsi="Times New Roman" w:cs="Times New Roman"/>
        </w:rPr>
        <w:t>формирование контингента учащихся с учётом территорий, закрепленных настоящим приказом;</w:t>
      </w:r>
    </w:p>
    <w:p w:rsidR="00221A1B" w:rsidRDefault="00221A1B" w:rsidP="00136C6B">
      <w:pPr>
        <w:pStyle w:val="1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833D50">
        <w:rPr>
          <w:rFonts w:ascii="Times New Roman" w:hAnsi="Times New Roman" w:cs="Times New Roman"/>
        </w:rPr>
        <w:t xml:space="preserve"> 3)    </w:t>
      </w:r>
      <w:r>
        <w:rPr>
          <w:rFonts w:ascii="Times New Roman" w:hAnsi="Times New Roman" w:cs="Times New Roman"/>
        </w:rPr>
        <w:t>постоянный учет и своевременное выявление детей, не обучающихся в образовательных организациях</w:t>
      </w:r>
      <w:r w:rsidR="00136C6B">
        <w:rPr>
          <w:rFonts w:ascii="Times New Roman" w:hAnsi="Times New Roman" w:cs="Times New Roman"/>
        </w:rPr>
        <w:t>;</w:t>
      </w:r>
    </w:p>
    <w:p w:rsidR="00136C6B" w:rsidRPr="00BD16C0" w:rsidRDefault="00136C6B" w:rsidP="00136C6B">
      <w:pPr>
        <w:pStyle w:val="1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4) размещение настоящего приказа на официальном сайте образовательной организации не позднее 1 февраля 2020 года.</w:t>
      </w:r>
    </w:p>
    <w:p w:rsidR="003B1E05" w:rsidRPr="00D1672B" w:rsidRDefault="003B1E05" w:rsidP="00136C6B">
      <w:pPr>
        <w:pStyle w:val="1"/>
        <w:numPr>
          <w:ilvl w:val="0"/>
          <w:numId w:val="1"/>
        </w:numPr>
        <w:ind w:left="-567" w:firstLine="567"/>
        <w:jc w:val="both"/>
        <w:rPr>
          <w:rFonts w:ascii="Times New Roman" w:hAnsi="Times New Roman" w:cs="Times New Roman"/>
        </w:rPr>
      </w:pPr>
      <w:r w:rsidRPr="00D1672B">
        <w:rPr>
          <w:rFonts w:ascii="Times New Roman" w:hAnsi="Times New Roman" w:cs="Times New Roman"/>
        </w:rPr>
        <w:t xml:space="preserve">Контроль исполнения настоящего приказа </w:t>
      </w:r>
      <w:r w:rsidR="00BE451F">
        <w:rPr>
          <w:rFonts w:ascii="Times New Roman" w:hAnsi="Times New Roman" w:cs="Times New Roman"/>
        </w:rPr>
        <w:t>оставляю за собой</w:t>
      </w:r>
      <w:r w:rsidR="00B1220C" w:rsidRPr="00D1672B">
        <w:rPr>
          <w:rFonts w:ascii="Times New Roman" w:hAnsi="Times New Roman" w:cs="Times New Roman"/>
        </w:rPr>
        <w:t>.</w:t>
      </w:r>
    </w:p>
    <w:p w:rsidR="003B1E05" w:rsidRPr="00AD0F23" w:rsidRDefault="003B1E05" w:rsidP="00136C6B">
      <w:pPr>
        <w:pStyle w:val="1"/>
        <w:ind w:left="-567" w:firstLine="567"/>
        <w:jc w:val="both"/>
        <w:rPr>
          <w:rFonts w:ascii="Times New Roman" w:hAnsi="Times New Roman" w:cs="Times New Roman"/>
        </w:rPr>
      </w:pPr>
    </w:p>
    <w:p w:rsidR="000861FB" w:rsidRDefault="000861FB" w:rsidP="000861FB">
      <w:pPr>
        <w:pStyle w:val="1"/>
        <w:ind w:left="-142" w:firstLine="0"/>
        <w:jc w:val="both"/>
      </w:pPr>
    </w:p>
    <w:p w:rsidR="00BD16C0" w:rsidRDefault="00BD16C0" w:rsidP="00302D2E">
      <w:pPr>
        <w:pStyle w:val="1"/>
        <w:ind w:left="0" w:firstLine="0"/>
        <w:jc w:val="both"/>
      </w:pPr>
    </w:p>
    <w:p w:rsidR="00BD16C0" w:rsidRDefault="00BD16C0" w:rsidP="00A95BA1">
      <w:pPr>
        <w:pStyle w:val="1"/>
        <w:ind w:left="0" w:firstLine="0"/>
        <w:jc w:val="both"/>
      </w:pPr>
    </w:p>
    <w:p w:rsidR="000861FB" w:rsidRDefault="000861FB" w:rsidP="000861FB">
      <w:pPr>
        <w:ind w:firstLine="0"/>
        <w:jc w:val="both"/>
      </w:pPr>
    </w:p>
    <w:p w:rsidR="000861FB" w:rsidRPr="00C37CE1" w:rsidRDefault="000861FB" w:rsidP="000861FB">
      <w:pPr>
        <w:ind w:firstLine="0"/>
        <w:rPr>
          <w:rFonts w:ascii="Times New Roman" w:hAnsi="Times New Roman" w:cs="Times New Roman"/>
        </w:rPr>
      </w:pPr>
      <w:r w:rsidRPr="00C37CE1">
        <w:rPr>
          <w:rFonts w:ascii="Times New Roman" w:hAnsi="Times New Roman" w:cs="Times New Roman"/>
        </w:rPr>
        <w:t xml:space="preserve">Начальник </w:t>
      </w:r>
      <w:r>
        <w:rPr>
          <w:rFonts w:ascii="Times New Roman" w:hAnsi="Times New Roman" w:cs="Times New Roman"/>
        </w:rPr>
        <w:t xml:space="preserve"> </w:t>
      </w:r>
      <w:r w:rsidRPr="00C37CE1">
        <w:rPr>
          <w:rFonts w:ascii="Times New Roman" w:hAnsi="Times New Roman" w:cs="Times New Roman"/>
        </w:rPr>
        <w:t>Управления</w:t>
      </w:r>
      <w:r>
        <w:rPr>
          <w:rFonts w:ascii="Times New Roman" w:hAnsi="Times New Roman" w:cs="Times New Roman"/>
        </w:rPr>
        <w:t xml:space="preserve"> </w:t>
      </w:r>
      <w:r w:rsidRPr="00C37CE1">
        <w:rPr>
          <w:rFonts w:ascii="Times New Roman" w:hAnsi="Times New Roman" w:cs="Times New Roman"/>
        </w:rPr>
        <w:t xml:space="preserve"> образования                                        Т.П. Бахтинова</w:t>
      </w:r>
    </w:p>
    <w:p w:rsidR="000861FB" w:rsidRPr="00C37CE1" w:rsidRDefault="000861FB" w:rsidP="000861FB">
      <w:pPr>
        <w:ind w:firstLine="0"/>
        <w:rPr>
          <w:rFonts w:ascii="Times New Roman" w:hAnsi="Times New Roman" w:cs="Times New Roman"/>
        </w:rPr>
      </w:pPr>
    </w:p>
    <w:p w:rsidR="000861FB" w:rsidRDefault="000861FB" w:rsidP="000861FB">
      <w:pPr>
        <w:ind w:firstLine="0"/>
      </w:pPr>
    </w:p>
    <w:p w:rsidR="00BD16C0" w:rsidRDefault="00BD16C0" w:rsidP="00221A1B">
      <w:pPr>
        <w:tabs>
          <w:tab w:val="left" w:pos="426"/>
        </w:tabs>
        <w:ind w:firstLine="0"/>
      </w:pPr>
    </w:p>
    <w:p w:rsidR="00BD16C0" w:rsidRDefault="00BD16C0" w:rsidP="000861FB">
      <w:pPr>
        <w:ind w:firstLine="0"/>
      </w:pPr>
    </w:p>
    <w:p w:rsidR="00A95BA1" w:rsidRDefault="00A95BA1" w:rsidP="000861FB">
      <w:pPr>
        <w:ind w:firstLine="0"/>
      </w:pPr>
    </w:p>
    <w:tbl>
      <w:tblPr>
        <w:tblStyle w:val="a6"/>
        <w:tblW w:w="10456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786"/>
      </w:tblGrid>
      <w:tr w:rsidR="0066569C" w:rsidTr="00323246">
        <w:tc>
          <w:tcPr>
            <w:tcW w:w="10456" w:type="dxa"/>
            <w:gridSpan w:val="2"/>
          </w:tcPr>
          <w:p w:rsidR="00DB782E" w:rsidRDefault="00DB782E" w:rsidP="0066569C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66569C" w:rsidRDefault="0066569C" w:rsidP="0066569C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E451F">
              <w:rPr>
                <w:rFonts w:ascii="Times New Roman" w:hAnsi="Times New Roman" w:cs="Times New Roman"/>
                <w:b/>
              </w:rPr>
              <w:t xml:space="preserve">МИКРОРАЙОН  МБОУ СОШ № </w:t>
            </w:r>
            <w:r>
              <w:rPr>
                <w:rFonts w:ascii="Times New Roman" w:hAnsi="Times New Roman" w:cs="Times New Roman"/>
                <w:b/>
              </w:rPr>
              <w:t xml:space="preserve"> 25</w:t>
            </w:r>
          </w:p>
          <w:p w:rsidR="0066569C" w:rsidRDefault="0066569C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69C" w:rsidTr="00323246">
        <w:tc>
          <w:tcPr>
            <w:tcW w:w="5670" w:type="dxa"/>
          </w:tcPr>
          <w:p w:rsidR="0066569C" w:rsidRDefault="0066569C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Айвазовского</w:t>
            </w:r>
            <w:r w:rsidR="00DB7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295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B782E">
              <w:rPr>
                <w:rFonts w:ascii="Times New Roman" w:hAnsi="Times New Roman" w:cs="Times New Roman"/>
                <w:sz w:val="24"/>
                <w:szCs w:val="24"/>
              </w:rPr>
              <w:t>с 1 до трассы</w:t>
            </w:r>
            <w:r w:rsidR="003529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:rsidR="0066569C" w:rsidRDefault="00DB782E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Ломоносова</w:t>
            </w:r>
          </w:p>
        </w:tc>
      </w:tr>
      <w:tr w:rsidR="0066569C" w:rsidTr="00323246">
        <w:tc>
          <w:tcPr>
            <w:tcW w:w="5670" w:type="dxa"/>
          </w:tcPr>
          <w:p w:rsidR="0066569C" w:rsidRDefault="0066569C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Бабушкина</w:t>
            </w:r>
            <w:r w:rsidR="00DB7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66569C" w:rsidRDefault="00DB782E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Лазо</w:t>
            </w:r>
          </w:p>
        </w:tc>
      </w:tr>
      <w:tr w:rsidR="0066569C" w:rsidTr="00323246">
        <w:tc>
          <w:tcPr>
            <w:tcW w:w="5670" w:type="dxa"/>
          </w:tcPr>
          <w:p w:rsidR="0066569C" w:rsidRDefault="0066569C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Веселая</w:t>
            </w:r>
            <w:r w:rsidR="00352959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="00DB782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35295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B782E">
              <w:rPr>
                <w:rFonts w:ascii="Times New Roman" w:hAnsi="Times New Roman" w:cs="Times New Roman"/>
                <w:sz w:val="24"/>
                <w:szCs w:val="24"/>
              </w:rPr>
              <w:t xml:space="preserve"> 87</w:t>
            </w:r>
            <w:r w:rsidR="003529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:rsidR="0066569C" w:rsidRDefault="00BD7C1A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Лермонтова (</w:t>
            </w:r>
            <w:r w:rsidR="00DB782E">
              <w:rPr>
                <w:rFonts w:ascii="Times New Roman" w:hAnsi="Times New Roman" w:cs="Times New Roman"/>
                <w:sz w:val="24"/>
                <w:szCs w:val="24"/>
              </w:rPr>
              <w:t>34 – 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6569C" w:rsidTr="00323246">
        <w:tc>
          <w:tcPr>
            <w:tcW w:w="5670" w:type="dxa"/>
          </w:tcPr>
          <w:p w:rsidR="0066569C" w:rsidRDefault="0066569C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Водопроводн</w:t>
            </w:r>
            <w:r w:rsidR="00352959">
              <w:rPr>
                <w:rFonts w:ascii="Times New Roman" w:hAnsi="Times New Roman" w:cs="Times New Roman"/>
                <w:sz w:val="24"/>
                <w:szCs w:val="24"/>
              </w:rPr>
              <w:t>ый пер.</w:t>
            </w:r>
          </w:p>
        </w:tc>
        <w:tc>
          <w:tcPr>
            <w:tcW w:w="4786" w:type="dxa"/>
          </w:tcPr>
          <w:p w:rsidR="0066569C" w:rsidRDefault="00DB782E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Маяковского </w:t>
            </w:r>
            <w:r w:rsidR="00BD7C1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39 до конца</w:t>
            </w:r>
            <w:r w:rsidR="00BD7C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6569C" w:rsidTr="00323246">
        <w:tc>
          <w:tcPr>
            <w:tcW w:w="5670" w:type="dxa"/>
          </w:tcPr>
          <w:p w:rsidR="0066569C" w:rsidRDefault="0066569C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Гастелло</w:t>
            </w:r>
          </w:p>
        </w:tc>
        <w:tc>
          <w:tcPr>
            <w:tcW w:w="4786" w:type="dxa"/>
          </w:tcPr>
          <w:p w:rsidR="0066569C" w:rsidRDefault="00DB782E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Можайского </w:t>
            </w:r>
            <w:r w:rsidR="00BD7C1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5 по 27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нечетная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кроме 13</w:t>
            </w:r>
            <w:r w:rsidR="00BD7C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6569C" w:rsidTr="00323246">
        <w:tc>
          <w:tcPr>
            <w:tcW w:w="5670" w:type="dxa"/>
          </w:tcPr>
          <w:p w:rsidR="0066569C" w:rsidRDefault="0066569C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Гоголя</w:t>
            </w:r>
            <w:r w:rsidR="00DB782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5295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B782E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 w:rsidR="0035295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B782E">
              <w:rPr>
                <w:rFonts w:ascii="Times New Roman" w:hAnsi="Times New Roman" w:cs="Times New Roman"/>
                <w:sz w:val="24"/>
                <w:szCs w:val="24"/>
              </w:rPr>
              <w:t xml:space="preserve"> 89</w:t>
            </w:r>
            <w:r w:rsidR="003529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:rsidR="0066569C" w:rsidRDefault="00DB782E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Новикова-Прибоя</w:t>
            </w:r>
          </w:p>
        </w:tc>
      </w:tr>
      <w:tr w:rsidR="0066569C" w:rsidTr="00323246">
        <w:tc>
          <w:tcPr>
            <w:tcW w:w="5670" w:type="dxa"/>
          </w:tcPr>
          <w:p w:rsidR="0066569C" w:rsidRDefault="0066569C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Грессовская</w:t>
            </w:r>
          </w:p>
        </w:tc>
        <w:tc>
          <w:tcPr>
            <w:tcW w:w="4786" w:type="dxa"/>
          </w:tcPr>
          <w:p w:rsidR="0066569C" w:rsidRDefault="00DB782E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Пичугина</w:t>
            </w:r>
          </w:p>
        </w:tc>
      </w:tr>
      <w:tr w:rsidR="0066569C" w:rsidTr="00323246">
        <w:tc>
          <w:tcPr>
            <w:tcW w:w="5670" w:type="dxa"/>
          </w:tcPr>
          <w:p w:rsidR="0066569C" w:rsidRDefault="0066569C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Демократическая</w:t>
            </w:r>
            <w:r w:rsidR="00DB7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295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B782E">
              <w:rPr>
                <w:rFonts w:ascii="Times New Roman" w:hAnsi="Times New Roman" w:cs="Times New Roman"/>
                <w:sz w:val="24"/>
                <w:szCs w:val="24"/>
              </w:rPr>
              <w:t>четная сторона</w:t>
            </w:r>
            <w:r w:rsidR="003529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:rsidR="0066569C" w:rsidRDefault="00DB782E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Сурикова</w:t>
            </w:r>
          </w:p>
        </w:tc>
      </w:tr>
      <w:tr w:rsidR="0066569C" w:rsidTr="00323246">
        <w:tc>
          <w:tcPr>
            <w:tcW w:w="5670" w:type="dxa"/>
          </w:tcPr>
          <w:p w:rsidR="0066569C" w:rsidRDefault="0066569C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Ерохина</w:t>
            </w:r>
          </w:p>
        </w:tc>
        <w:tc>
          <w:tcPr>
            <w:tcW w:w="4786" w:type="dxa"/>
          </w:tcPr>
          <w:p w:rsidR="0066569C" w:rsidRDefault="00DB782E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Толбухина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7C1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7 по 52</w:t>
            </w:r>
            <w:r w:rsidR="00BD7C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6569C" w:rsidTr="00323246">
        <w:tc>
          <w:tcPr>
            <w:tcW w:w="5670" w:type="dxa"/>
          </w:tcPr>
          <w:p w:rsidR="0066569C" w:rsidRDefault="0066569C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Заводская</w:t>
            </w:r>
          </w:p>
        </w:tc>
        <w:tc>
          <w:tcPr>
            <w:tcW w:w="4786" w:type="dxa"/>
          </w:tcPr>
          <w:p w:rsidR="0066569C" w:rsidRDefault="00DB782E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</w:t>
            </w:r>
            <w:r w:rsidR="00BD7C1A">
              <w:rPr>
                <w:rFonts w:ascii="Times New Roman" w:hAnsi="Times New Roman" w:cs="Times New Roman"/>
                <w:sz w:val="24"/>
                <w:szCs w:val="24"/>
              </w:rPr>
              <w:t>ий пер.</w:t>
            </w:r>
          </w:p>
        </w:tc>
      </w:tr>
      <w:tr w:rsidR="0066569C" w:rsidTr="00323246">
        <w:tc>
          <w:tcPr>
            <w:tcW w:w="5670" w:type="dxa"/>
          </w:tcPr>
          <w:p w:rsidR="0066569C" w:rsidRDefault="00DB782E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6569C">
              <w:rPr>
                <w:rFonts w:ascii="Times New Roman" w:hAnsi="Times New Roman" w:cs="Times New Roman"/>
                <w:sz w:val="24"/>
                <w:szCs w:val="24"/>
              </w:rPr>
              <w:t>емлячки</w:t>
            </w:r>
          </w:p>
        </w:tc>
        <w:tc>
          <w:tcPr>
            <w:tcW w:w="4786" w:type="dxa"/>
          </w:tcPr>
          <w:p w:rsidR="0066569C" w:rsidRDefault="00DB782E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Толстого</w:t>
            </w:r>
          </w:p>
        </w:tc>
      </w:tr>
      <w:tr w:rsidR="0066569C" w:rsidTr="00323246">
        <w:tc>
          <w:tcPr>
            <w:tcW w:w="5670" w:type="dxa"/>
          </w:tcPr>
          <w:p w:rsidR="0066569C" w:rsidRDefault="00352959" w:rsidP="00DB782E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Ильича  (</w:t>
            </w:r>
            <w:r w:rsidR="00DB782E">
              <w:rPr>
                <w:rFonts w:ascii="Times New Roman" w:hAnsi="Times New Roman" w:cs="Times New Roman"/>
                <w:sz w:val="24"/>
                <w:szCs w:val="24"/>
              </w:rPr>
              <w:t>50 – 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B782E">
              <w:rPr>
                <w:rFonts w:ascii="Times New Roman" w:hAnsi="Times New Roman" w:cs="Times New Roman"/>
                <w:sz w:val="24"/>
                <w:szCs w:val="24"/>
              </w:rPr>
              <w:t xml:space="preserve"> (кроме 51,53,55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,57,59</w:t>
            </w:r>
            <w:r w:rsidR="00DB78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:rsidR="0066569C" w:rsidRDefault="00DB782E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</w:t>
            </w:r>
          </w:p>
        </w:tc>
      </w:tr>
      <w:tr w:rsidR="0066569C" w:rsidTr="00323246">
        <w:tc>
          <w:tcPr>
            <w:tcW w:w="5670" w:type="dxa"/>
          </w:tcPr>
          <w:p w:rsidR="0066569C" w:rsidRDefault="00DB782E" w:rsidP="00DB782E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Либнехта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D7C1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нечетная, 12,14</w:t>
            </w:r>
            <w:r w:rsidR="003529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:rsidR="0066569C" w:rsidRDefault="00DB782E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Тургенева</w:t>
            </w:r>
            <w:r w:rsidR="00C9323D">
              <w:rPr>
                <w:rFonts w:ascii="Times New Roman" w:hAnsi="Times New Roman" w:cs="Times New Roman"/>
                <w:sz w:val="24"/>
                <w:szCs w:val="24"/>
              </w:rPr>
              <w:t xml:space="preserve"> (кроме 14,16)</w:t>
            </w:r>
          </w:p>
        </w:tc>
      </w:tr>
      <w:tr w:rsidR="0066569C" w:rsidTr="00323246">
        <w:tc>
          <w:tcPr>
            <w:tcW w:w="5670" w:type="dxa"/>
          </w:tcPr>
          <w:p w:rsidR="0066569C" w:rsidRDefault="00DB782E" w:rsidP="00DB782E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 Маркса </w:t>
            </w:r>
            <w:r w:rsidR="0035295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60,62</w:t>
            </w:r>
            <w:r w:rsidR="003529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:rsidR="0066569C" w:rsidRDefault="00DB782E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Люксембург</w:t>
            </w:r>
          </w:p>
        </w:tc>
      </w:tr>
      <w:tr w:rsidR="0066569C" w:rsidTr="00323246">
        <w:tc>
          <w:tcPr>
            <w:tcW w:w="5670" w:type="dxa"/>
          </w:tcPr>
          <w:p w:rsidR="0066569C" w:rsidRDefault="00DB782E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Кубанская</w:t>
            </w:r>
          </w:p>
        </w:tc>
        <w:tc>
          <w:tcPr>
            <w:tcW w:w="4786" w:type="dxa"/>
          </w:tcPr>
          <w:p w:rsidR="0066569C" w:rsidRDefault="00DB782E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Щорса</w:t>
            </w:r>
          </w:p>
        </w:tc>
      </w:tr>
      <w:tr w:rsidR="0066569C" w:rsidTr="00323246">
        <w:tc>
          <w:tcPr>
            <w:tcW w:w="5670" w:type="dxa"/>
          </w:tcPr>
          <w:p w:rsidR="0066569C" w:rsidRDefault="00DB782E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</w:t>
            </w:r>
          </w:p>
        </w:tc>
        <w:tc>
          <w:tcPr>
            <w:tcW w:w="4786" w:type="dxa"/>
          </w:tcPr>
          <w:p w:rsidR="0066569C" w:rsidRDefault="00DB782E" w:rsidP="00DB782E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Чайковского </w:t>
            </w:r>
            <w:r w:rsidR="00C932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46 до конца, кроме 83,83а</w:t>
            </w:r>
            <w:r w:rsidR="00C932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6569C" w:rsidTr="00323246">
        <w:tc>
          <w:tcPr>
            <w:tcW w:w="5670" w:type="dxa"/>
          </w:tcPr>
          <w:p w:rsidR="0066569C" w:rsidRDefault="00BD7C1A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Крупской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B7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DB782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B782E">
              <w:rPr>
                <w:rFonts w:ascii="Times New Roman" w:hAnsi="Times New Roman" w:cs="Times New Roman"/>
                <w:sz w:val="24"/>
                <w:szCs w:val="24"/>
              </w:rPr>
              <w:t xml:space="preserve"> 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:rsidR="0066569C" w:rsidRDefault="00DB782E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Чехова </w:t>
            </w:r>
            <w:r w:rsidR="00C932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 – 89</w:t>
            </w:r>
            <w:r w:rsidR="00C932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6569C" w:rsidTr="00323246">
        <w:tc>
          <w:tcPr>
            <w:tcW w:w="5670" w:type="dxa"/>
          </w:tcPr>
          <w:p w:rsidR="0066569C" w:rsidRDefault="00DB782E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Куйбышева</w:t>
            </w:r>
          </w:p>
        </w:tc>
        <w:tc>
          <w:tcPr>
            <w:tcW w:w="4786" w:type="dxa"/>
          </w:tcPr>
          <w:p w:rsidR="0066569C" w:rsidRDefault="00DB782E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Ясный</w:t>
            </w:r>
            <w:r w:rsidR="00C9323D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</w:p>
        </w:tc>
      </w:tr>
      <w:tr w:rsidR="0066569C" w:rsidTr="00323246">
        <w:tc>
          <w:tcPr>
            <w:tcW w:w="5670" w:type="dxa"/>
          </w:tcPr>
          <w:p w:rsidR="0066569C" w:rsidRDefault="00DB782E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Космическая</w:t>
            </w:r>
          </w:p>
        </w:tc>
        <w:tc>
          <w:tcPr>
            <w:tcW w:w="4786" w:type="dxa"/>
          </w:tcPr>
          <w:p w:rsidR="00C9323D" w:rsidRDefault="00DB782E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Изотова</w:t>
            </w:r>
            <w:r w:rsidR="00C9323D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</w:p>
        </w:tc>
      </w:tr>
      <w:tr w:rsidR="0066569C" w:rsidTr="00323246">
        <w:tc>
          <w:tcPr>
            <w:tcW w:w="5670" w:type="dxa"/>
          </w:tcPr>
          <w:p w:rsidR="0066569C" w:rsidRDefault="00DB782E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Краснофлотская</w:t>
            </w:r>
          </w:p>
        </w:tc>
        <w:tc>
          <w:tcPr>
            <w:tcW w:w="4786" w:type="dxa"/>
          </w:tcPr>
          <w:p w:rsidR="0066569C" w:rsidRDefault="00C9323D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Щорса (кроме 19,21)</w:t>
            </w:r>
          </w:p>
        </w:tc>
      </w:tr>
      <w:tr w:rsidR="0066569C" w:rsidTr="00323246">
        <w:tc>
          <w:tcPr>
            <w:tcW w:w="5670" w:type="dxa"/>
          </w:tcPr>
          <w:p w:rsidR="0066569C" w:rsidRDefault="00DB782E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Кирпичная</w:t>
            </w:r>
          </w:p>
        </w:tc>
        <w:tc>
          <w:tcPr>
            <w:tcW w:w="4786" w:type="dxa"/>
          </w:tcPr>
          <w:p w:rsidR="0066569C" w:rsidRDefault="0066569C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7CD" w:rsidTr="00323246">
        <w:tc>
          <w:tcPr>
            <w:tcW w:w="5670" w:type="dxa"/>
          </w:tcPr>
          <w:p w:rsidR="004907CD" w:rsidRDefault="004907CD" w:rsidP="00132104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Кривошлыкова</w:t>
            </w:r>
            <w:proofErr w:type="spellEnd"/>
          </w:p>
        </w:tc>
        <w:tc>
          <w:tcPr>
            <w:tcW w:w="4786" w:type="dxa"/>
          </w:tcPr>
          <w:p w:rsidR="004907CD" w:rsidRDefault="004907CD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7CD" w:rsidTr="00323246">
        <w:tc>
          <w:tcPr>
            <w:tcW w:w="5670" w:type="dxa"/>
          </w:tcPr>
          <w:p w:rsidR="004907CD" w:rsidRDefault="004907CD" w:rsidP="00132104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Короленко (кроме многоэтажек, 9)</w:t>
            </w:r>
          </w:p>
        </w:tc>
        <w:tc>
          <w:tcPr>
            <w:tcW w:w="4786" w:type="dxa"/>
          </w:tcPr>
          <w:p w:rsidR="004907CD" w:rsidRDefault="004907CD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7CD" w:rsidTr="00323246">
        <w:tc>
          <w:tcPr>
            <w:tcW w:w="5670" w:type="dxa"/>
          </w:tcPr>
          <w:p w:rsidR="004907CD" w:rsidRDefault="004907CD" w:rsidP="00132104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(1 – 34)</w:t>
            </w:r>
          </w:p>
        </w:tc>
        <w:tc>
          <w:tcPr>
            <w:tcW w:w="4786" w:type="dxa"/>
          </w:tcPr>
          <w:p w:rsidR="004907CD" w:rsidRDefault="004907CD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7CD" w:rsidTr="00323246">
        <w:tc>
          <w:tcPr>
            <w:tcW w:w="5670" w:type="dxa"/>
          </w:tcPr>
          <w:p w:rsidR="004907CD" w:rsidRDefault="004907CD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907CD" w:rsidRDefault="004907CD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7CD" w:rsidTr="00323246">
        <w:tc>
          <w:tcPr>
            <w:tcW w:w="5670" w:type="dxa"/>
          </w:tcPr>
          <w:p w:rsidR="004907CD" w:rsidRDefault="004907CD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907CD" w:rsidRDefault="004907CD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7CD" w:rsidTr="00323246">
        <w:tc>
          <w:tcPr>
            <w:tcW w:w="5670" w:type="dxa"/>
          </w:tcPr>
          <w:p w:rsidR="004907CD" w:rsidRDefault="004907CD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907CD" w:rsidRDefault="004907CD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246" w:rsidRPr="00795C6E" w:rsidRDefault="00323246">
      <w:pPr>
        <w:ind w:right="-232"/>
        <w:rPr>
          <w:rFonts w:ascii="Times New Roman" w:hAnsi="Times New Roman" w:cs="Times New Roman"/>
          <w:sz w:val="24"/>
          <w:szCs w:val="24"/>
        </w:rPr>
      </w:pPr>
    </w:p>
    <w:sectPr w:rsidR="00323246" w:rsidRPr="00795C6E" w:rsidSect="00C9323D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1">
    <w:nsid w:val="03B600A7"/>
    <w:multiLevelType w:val="hybridMultilevel"/>
    <w:tmpl w:val="545CA9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DB1C7C"/>
    <w:multiLevelType w:val="hybridMultilevel"/>
    <w:tmpl w:val="D64CC5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000E56"/>
    <w:multiLevelType w:val="multilevel"/>
    <w:tmpl w:val="4396412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251436D2"/>
    <w:multiLevelType w:val="hybridMultilevel"/>
    <w:tmpl w:val="C64265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EE7425"/>
    <w:multiLevelType w:val="hybridMultilevel"/>
    <w:tmpl w:val="6D4C5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A72DA3"/>
    <w:multiLevelType w:val="hybridMultilevel"/>
    <w:tmpl w:val="CCD6C29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0D91E9C"/>
    <w:multiLevelType w:val="hybridMultilevel"/>
    <w:tmpl w:val="51C2F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F313C1"/>
    <w:multiLevelType w:val="hybridMultilevel"/>
    <w:tmpl w:val="0AF6FC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41BD0"/>
    <w:multiLevelType w:val="hybridMultilevel"/>
    <w:tmpl w:val="4380FA1C"/>
    <w:lvl w:ilvl="0" w:tplc="07129D1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</w:pPr>
    </w:lvl>
    <w:lvl w:ilvl="2" w:tplc="707EF9DE">
      <w:numFmt w:val="none"/>
      <w:lvlText w:val=""/>
      <w:lvlJc w:val="left"/>
      <w:pPr>
        <w:tabs>
          <w:tab w:val="num" w:pos="360"/>
        </w:tabs>
      </w:pPr>
    </w:lvl>
    <w:lvl w:ilvl="3" w:tplc="73806586">
      <w:numFmt w:val="none"/>
      <w:lvlText w:val=""/>
      <w:lvlJc w:val="left"/>
      <w:pPr>
        <w:tabs>
          <w:tab w:val="num" w:pos="360"/>
        </w:tabs>
      </w:pPr>
    </w:lvl>
    <w:lvl w:ilvl="4" w:tplc="22209308">
      <w:numFmt w:val="none"/>
      <w:lvlText w:val=""/>
      <w:lvlJc w:val="left"/>
      <w:pPr>
        <w:tabs>
          <w:tab w:val="num" w:pos="360"/>
        </w:tabs>
      </w:pPr>
    </w:lvl>
    <w:lvl w:ilvl="5" w:tplc="3468C5A0">
      <w:numFmt w:val="none"/>
      <w:lvlText w:val=""/>
      <w:lvlJc w:val="left"/>
      <w:pPr>
        <w:tabs>
          <w:tab w:val="num" w:pos="360"/>
        </w:tabs>
      </w:pPr>
    </w:lvl>
    <w:lvl w:ilvl="6" w:tplc="1FCEA7BC">
      <w:numFmt w:val="none"/>
      <w:lvlText w:val=""/>
      <w:lvlJc w:val="left"/>
      <w:pPr>
        <w:tabs>
          <w:tab w:val="num" w:pos="360"/>
        </w:tabs>
      </w:pPr>
    </w:lvl>
    <w:lvl w:ilvl="7" w:tplc="83CCC952">
      <w:numFmt w:val="none"/>
      <w:lvlText w:val=""/>
      <w:lvlJc w:val="left"/>
      <w:pPr>
        <w:tabs>
          <w:tab w:val="num" w:pos="360"/>
        </w:tabs>
      </w:pPr>
    </w:lvl>
    <w:lvl w:ilvl="8" w:tplc="DC7AEAD8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45604382"/>
    <w:multiLevelType w:val="multilevel"/>
    <w:tmpl w:val="1A720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EB41E0"/>
    <w:multiLevelType w:val="hybridMultilevel"/>
    <w:tmpl w:val="F0C8DC4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573D086B"/>
    <w:multiLevelType w:val="hybridMultilevel"/>
    <w:tmpl w:val="DA884206"/>
    <w:lvl w:ilvl="0" w:tplc="E06087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A1629AB"/>
    <w:multiLevelType w:val="hybridMultilevel"/>
    <w:tmpl w:val="323EFB3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3735672"/>
    <w:multiLevelType w:val="hybridMultilevel"/>
    <w:tmpl w:val="9C68B614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6"/>
  </w:num>
  <w:num w:numId="5">
    <w:abstractNumId w:val="9"/>
  </w:num>
  <w:num w:numId="6">
    <w:abstractNumId w:val="5"/>
  </w:num>
  <w:num w:numId="7">
    <w:abstractNumId w:val="7"/>
  </w:num>
  <w:num w:numId="8">
    <w:abstractNumId w:val="12"/>
  </w:num>
  <w:num w:numId="9">
    <w:abstractNumId w:val="4"/>
  </w:num>
  <w:num w:numId="10">
    <w:abstractNumId w:val="8"/>
  </w:num>
  <w:num w:numId="11">
    <w:abstractNumId w:val="2"/>
  </w:num>
  <w:num w:numId="12">
    <w:abstractNumId w:val="13"/>
  </w:num>
  <w:num w:numId="13">
    <w:abstractNumId w:val="1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61FB"/>
    <w:rsid w:val="00015CA6"/>
    <w:rsid w:val="0005789C"/>
    <w:rsid w:val="0006365A"/>
    <w:rsid w:val="000650C3"/>
    <w:rsid w:val="000861FB"/>
    <w:rsid w:val="0008724C"/>
    <w:rsid w:val="00113837"/>
    <w:rsid w:val="0012333F"/>
    <w:rsid w:val="001277FD"/>
    <w:rsid w:val="00132B2B"/>
    <w:rsid w:val="00136C6B"/>
    <w:rsid w:val="001D134A"/>
    <w:rsid w:val="001D7FB4"/>
    <w:rsid w:val="002071E3"/>
    <w:rsid w:val="00221A1B"/>
    <w:rsid w:val="00252439"/>
    <w:rsid w:val="00266B01"/>
    <w:rsid w:val="002868AF"/>
    <w:rsid w:val="002F255F"/>
    <w:rsid w:val="00302D2E"/>
    <w:rsid w:val="00323246"/>
    <w:rsid w:val="003232BA"/>
    <w:rsid w:val="00352959"/>
    <w:rsid w:val="0036563B"/>
    <w:rsid w:val="00390203"/>
    <w:rsid w:val="003A2217"/>
    <w:rsid w:val="003B1E05"/>
    <w:rsid w:val="003B5429"/>
    <w:rsid w:val="003D2F6A"/>
    <w:rsid w:val="003F1393"/>
    <w:rsid w:val="004907CD"/>
    <w:rsid w:val="004C1BF7"/>
    <w:rsid w:val="004C5D92"/>
    <w:rsid w:val="004F1796"/>
    <w:rsid w:val="005A47D9"/>
    <w:rsid w:val="005A5055"/>
    <w:rsid w:val="005B20DE"/>
    <w:rsid w:val="005B76DD"/>
    <w:rsid w:val="005C6E07"/>
    <w:rsid w:val="00605E88"/>
    <w:rsid w:val="00611812"/>
    <w:rsid w:val="0066569C"/>
    <w:rsid w:val="00680D39"/>
    <w:rsid w:val="00695888"/>
    <w:rsid w:val="00762459"/>
    <w:rsid w:val="007777C3"/>
    <w:rsid w:val="007816E0"/>
    <w:rsid w:val="00795C6E"/>
    <w:rsid w:val="007D5497"/>
    <w:rsid w:val="007E5ACA"/>
    <w:rsid w:val="00833D50"/>
    <w:rsid w:val="0088740C"/>
    <w:rsid w:val="008918CA"/>
    <w:rsid w:val="00897CEE"/>
    <w:rsid w:val="008A6EB3"/>
    <w:rsid w:val="008C20F3"/>
    <w:rsid w:val="008C2A49"/>
    <w:rsid w:val="008D36F0"/>
    <w:rsid w:val="00905F24"/>
    <w:rsid w:val="00925E5D"/>
    <w:rsid w:val="00943A53"/>
    <w:rsid w:val="00962A64"/>
    <w:rsid w:val="00966CD6"/>
    <w:rsid w:val="009C7578"/>
    <w:rsid w:val="009D40AC"/>
    <w:rsid w:val="00A364B4"/>
    <w:rsid w:val="00A5488E"/>
    <w:rsid w:val="00A77D63"/>
    <w:rsid w:val="00A92ACB"/>
    <w:rsid w:val="00A95BA1"/>
    <w:rsid w:val="00A972B0"/>
    <w:rsid w:val="00B1220C"/>
    <w:rsid w:val="00B27C66"/>
    <w:rsid w:val="00B50505"/>
    <w:rsid w:val="00B604EA"/>
    <w:rsid w:val="00BB635F"/>
    <w:rsid w:val="00BD16C0"/>
    <w:rsid w:val="00BD6203"/>
    <w:rsid w:val="00BD7C1A"/>
    <w:rsid w:val="00BE451F"/>
    <w:rsid w:val="00C21AF6"/>
    <w:rsid w:val="00C833CA"/>
    <w:rsid w:val="00C9323D"/>
    <w:rsid w:val="00D1672B"/>
    <w:rsid w:val="00D21755"/>
    <w:rsid w:val="00D24B48"/>
    <w:rsid w:val="00D37576"/>
    <w:rsid w:val="00D44D6B"/>
    <w:rsid w:val="00D92AEA"/>
    <w:rsid w:val="00DB782E"/>
    <w:rsid w:val="00E6397C"/>
    <w:rsid w:val="00EB190B"/>
    <w:rsid w:val="00F001BA"/>
    <w:rsid w:val="00F47C85"/>
    <w:rsid w:val="00F54D67"/>
    <w:rsid w:val="00F81BDE"/>
    <w:rsid w:val="00FC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1FB"/>
    <w:pPr>
      <w:suppressAutoHyphens/>
      <w:spacing w:after="0" w:line="240" w:lineRule="auto"/>
      <w:ind w:firstLine="357"/>
    </w:pPr>
    <w:rPr>
      <w:rFonts w:ascii="Arial" w:eastAsia="Lucida Sans Unicode" w:hAnsi="Arial" w:cs="Calibri"/>
      <w:kern w:val="1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861FB"/>
    <w:pPr>
      <w:ind w:left="720"/>
    </w:pPr>
  </w:style>
  <w:style w:type="character" w:styleId="a3">
    <w:name w:val="Strong"/>
    <w:qFormat/>
    <w:rsid w:val="00D21755"/>
    <w:rPr>
      <w:b/>
      <w:bCs/>
    </w:rPr>
  </w:style>
  <w:style w:type="paragraph" w:styleId="3">
    <w:name w:val="Body Text Indent 3"/>
    <w:basedOn w:val="a"/>
    <w:link w:val="30"/>
    <w:rsid w:val="00D21755"/>
    <w:pPr>
      <w:suppressAutoHyphens w:val="0"/>
      <w:spacing w:after="120"/>
      <w:ind w:left="283" w:firstLine="0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2175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071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71E3"/>
    <w:rPr>
      <w:rFonts w:ascii="Tahoma" w:eastAsia="Lucida Sans Unicode" w:hAnsi="Tahoma" w:cs="Tahoma"/>
      <w:kern w:val="1"/>
      <w:sz w:val="16"/>
      <w:szCs w:val="16"/>
      <w:lang w:eastAsia="ar-SA"/>
    </w:rPr>
  </w:style>
  <w:style w:type="table" w:styleId="a6">
    <w:name w:val="Table Grid"/>
    <w:basedOn w:val="a1"/>
    <w:uiPriority w:val="59"/>
    <w:rsid w:val="00BE45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B19FB-1A59-48C0-B37B-95BEB9522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Стайкова</dc:creator>
  <cp:lastModifiedBy>1</cp:lastModifiedBy>
  <cp:revision>55</cp:revision>
  <cp:lastPrinted>2014-04-30T08:35:00Z</cp:lastPrinted>
  <dcterms:created xsi:type="dcterms:W3CDTF">2013-09-03T08:35:00Z</dcterms:created>
  <dcterms:modified xsi:type="dcterms:W3CDTF">2021-02-10T09:11:00Z</dcterms:modified>
</cp:coreProperties>
</file>