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28" w:rsidRPr="00200F28" w:rsidRDefault="00774BD6" w:rsidP="00774BD6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  <w:r>
        <w:rPr>
          <w:bCs/>
          <w:color w:val="555555"/>
          <w:sz w:val="28"/>
          <w:szCs w:val="28"/>
        </w:rPr>
        <w:tab/>
      </w:r>
      <w:r w:rsidR="00200F28" w:rsidRPr="00200F28">
        <w:rPr>
          <w:bCs/>
          <w:sz w:val="28"/>
          <w:szCs w:val="28"/>
        </w:rPr>
        <w:t>Добрый день, уважаемые коллеги.</w:t>
      </w:r>
    </w:p>
    <w:p w:rsidR="00774BD6" w:rsidRPr="00556B50" w:rsidRDefault="00200F28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774BD6" w:rsidRPr="00556B50">
        <w:rPr>
          <w:bCs/>
          <w:sz w:val="28"/>
          <w:szCs w:val="28"/>
        </w:rPr>
        <w:t>Одним из главных направлений в работе классного руководителя является работа с родителями. Именно от  взаимоотношений между классным руководителем и родителями учащихся зависит успешное обучение и воспитание ребёнка. Установление контактов с родителями учащихся – начало всех начал.</w:t>
      </w:r>
    </w:p>
    <w:p w:rsidR="00774BD6" w:rsidRPr="00556B50" w:rsidRDefault="00774BD6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ab/>
        <w:t>Старый школьный афоризм гласит: «Самое сложное в работе с детьми – это работа с их родителями».</w:t>
      </w:r>
    </w:p>
    <w:p w:rsidR="00774BD6" w:rsidRPr="00200F28" w:rsidRDefault="00200F28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774BD6" w:rsidRPr="00200F28">
        <w:rPr>
          <w:bCs/>
          <w:sz w:val="28"/>
          <w:szCs w:val="28"/>
        </w:rPr>
        <w:t>В МБОУ СОШ №25 обучается  298 человек 1-11 классов. В школе 13 классов-комплектов. Обучение осуществляется в одну смену, в режиме пятидневной учебной недели.</w:t>
      </w:r>
    </w:p>
    <w:p w:rsidR="00774BD6" w:rsidRPr="00200F28" w:rsidRDefault="00774BD6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00F28">
        <w:rPr>
          <w:bCs/>
          <w:sz w:val="28"/>
          <w:szCs w:val="28"/>
        </w:rPr>
        <w:t>В январе 2021 года наша школа стала участницей проекта  500+.</w:t>
      </w:r>
    </w:p>
    <w:p w:rsidR="00774BD6" w:rsidRPr="00FE4C29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FE4C29">
        <w:rPr>
          <w:rFonts w:ascii="Times New Roman" w:hAnsi="Times New Roman" w:cs="Times New Roman"/>
          <w:color w:val="222222"/>
          <w:sz w:val="28"/>
          <w:szCs w:val="28"/>
        </w:rPr>
        <w:t xml:space="preserve">Анализ  независимой оценки образовательных  результатов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и </w:t>
      </w:r>
      <w:r w:rsidRPr="00FE4C29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анкетирования, проведенного в феврале 2021 г.</w:t>
      </w:r>
      <w:r w:rsidRPr="00FE4C29">
        <w:rPr>
          <w:rFonts w:ascii="Times New Roman" w:hAnsi="Times New Roman" w:cs="Times New Roman"/>
          <w:color w:val="222222"/>
          <w:sz w:val="28"/>
          <w:szCs w:val="28"/>
        </w:rPr>
        <w:t xml:space="preserve">  выявил</w:t>
      </w:r>
      <w:r>
        <w:rPr>
          <w:rFonts w:ascii="Times New Roman" w:hAnsi="Times New Roman" w:cs="Times New Roman"/>
          <w:color w:val="222222"/>
          <w:sz w:val="28"/>
          <w:szCs w:val="28"/>
        </w:rPr>
        <w:t>и</w:t>
      </w:r>
      <w:r w:rsidRPr="00FE4C29">
        <w:rPr>
          <w:rFonts w:ascii="Times New Roman" w:hAnsi="Times New Roman" w:cs="Times New Roman"/>
          <w:color w:val="222222"/>
          <w:sz w:val="28"/>
          <w:szCs w:val="28"/>
        </w:rPr>
        <w:t xml:space="preserve"> следующие факторы риска:</w:t>
      </w:r>
    </w:p>
    <w:p w:rsidR="00774BD6" w:rsidRPr="00FE4C29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C29">
        <w:rPr>
          <w:rFonts w:ascii="Times New Roman" w:hAnsi="Times New Roman" w:cs="Times New Roman"/>
          <w:sz w:val="28"/>
          <w:szCs w:val="28"/>
        </w:rPr>
        <w:t>1. Низкий уровень оснащения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BD6" w:rsidRPr="00FE4C29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C29">
        <w:rPr>
          <w:rFonts w:ascii="Times New Roman" w:hAnsi="Times New Roman" w:cs="Times New Roman"/>
          <w:sz w:val="28"/>
          <w:szCs w:val="28"/>
        </w:rPr>
        <w:t xml:space="preserve">2. Высокая доля </w:t>
      </w:r>
      <w:proofErr w:type="gramStart"/>
      <w:r w:rsidRPr="00FE4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4C29">
        <w:rPr>
          <w:rFonts w:ascii="Times New Roman" w:hAnsi="Times New Roman" w:cs="Times New Roman"/>
          <w:sz w:val="28"/>
          <w:szCs w:val="28"/>
        </w:rPr>
        <w:t xml:space="preserve"> с рисками учебной </w:t>
      </w:r>
      <w:proofErr w:type="spellStart"/>
      <w:r w:rsidRPr="00FE4C29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4BD6" w:rsidRPr="00774BD6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4BD6">
        <w:rPr>
          <w:rFonts w:ascii="Times New Roman" w:hAnsi="Times New Roman" w:cs="Times New Roman"/>
          <w:b/>
          <w:sz w:val="28"/>
          <w:szCs w:val="28"/>
        </w:rPr>
        <w:t>3. Низкий уровень вовлеченности родителей.</w:t>
      </w:r>
    </w:p>
    <w:p w:rsidR="00774BD6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Исходя из рисковых профилей мы подготовили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 документов в рамках работы проекта 500+.</w:t>
      </w:r>
    </w:p>
    <w:p w:rsidR="00774BD6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Были разработаны:</w:t>
      </w:r>
    </w:p>
    <w:p w:rsidR="00774BD6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Концепция развития школы на 2021-2023 год;</w:t>
      </w:r>
    </w:p>
    <w:p w:rsidR="00774BD6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Среднесрочная программа развития;</w:t>
      </w:r>
    </w:p>
    <w:p w:rsidR="00774BD6" w:rsidRPr="00C2260A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антирисковых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 по направлениям «Высокая доля обучающихся с рисками учебной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«Низкий уровень оснащения школы», </w:t>
      </w:r>
      <w:r w:rsidRPr="00C2260A">
        <w:rPr>
          <w:rFonts w:ascii="Times New Roman" w:hAnsi="Times New Roman" w:cs="Times New Roman"/>
          <w:b/>
          <w:sz w:val="28"/>
          <w:szCs w:val="28"/>
        </w:rPr>
        <w:t>«Низкий уровень вовлеченности родителей».</w:t>
      </w:r>
    </w:p>
    <w:p w:rsidR="00C2260A" w:rsidRDefault="00C2260A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D6" w:rsidRPr="00C2260A" w:rsidRDefault="00C2260A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260A"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</w:t>
      </w:r>
      <w:proofErr w:type="spellStart"/>
      <w:r w:rsidRPr="00C2260A"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 w:rsidRPr="00C2260A">
        <w:rPr>
          <w:rFonts w:ascii="Times New Roman" w:hAnsi="Times New Roman" w:cs="Times New Roman"/>
          <w:b/>
          <w:sz w:val="28"/>
          <w:szCs w:val="28"/>
        </w:rPr>
        <w:t xml:space="preserve"> мер по направлению «Низкий уровень вовлеченности родителей»</w:t>
      </w:r>
    </w:p>
    <w:p w:rsidR="00C2260A" w:rsidRDefault="00C2260A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200F28">
        <w:rPr>
          <w:rStyle w:val="a4"/>
          <w:sz w:val="28"/>
          <w:szCs w:val="28"/>
          <w:u w:val="single"/>
        </w:rPr>
        <w:t>Цель: 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rStyle w:val="a4"/>
          <w:sz w:val="28"/>
          <w:szCs w:val="28"/>
        </w:rPr>
        <w:t>— </w:t>
      </w:r>
      <w:r w:rsidRPr="00200F28">
        <w:rPr>
          <w:b/>
          <w:bCs/>
          <w:sz w:val="28"/>
          <w:szCs w:val="28"/>
        </w:rPr>
        <w:t>углубить и разнообразить формы взаимодействия и сотрудничества школы и родителей,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— повысить ответственность родителей за процесс воспитания своих детей,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— заинтересовать их в положительном результате образовательного процесса.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200F28">
        <w:rPr>
          <w:b/>
          <w:bCs/>
          <w:sz w:val="28"/>
          <w:szCs w:val="28"/>
          <w:u w:val="single"/>
        </w:rPr>
        <w:t>Были поставлены следующие </w:t>
      </w:r>
      <w:r w:rsidRPr="00200F28">
        <w:rPr>
          <w:rStyle w:val="a4"/>
          <w:sz w:val="28"/>
          <w:szCs w:val="28"/>
          <w:u w:val="single"/>
        </w:rPr>
        <w:t>задачи</w:t>
      </w:r>
      <w:r w:rsidRPr="00200F28">
        <w:rPr>
          <w:b/>
          <w:bCs/>
          <w:sz w:val="28"/>
          <w:szCs w:val="28"/>
          <w:u w:val="single"/>
        </w:rPr>
        <w:t>: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1</w:t>
      </w:r>
      <w:r w:rsidRPr="00200F28">
        <w:rPr>
          <w:rStyle w:val="a4"/>
          <w:sz w:val="28"/>
          <w:szCs w:val="28"/>
        </w:rPr>
        <w:t>. </w:t>
      </w:r>
      <w:r w:rsidRPr="00200F28">
        <w:rPr>
          <w:b/>
          <w:bCs/>
          <w:sz w:val="28"/>
          <w:szCs w:val="28"/>
        </w:rPr>
        <w:t>создать атмосферу взаимопонимания между детьми, учителями и родителями в образовательной и воспитательной среде;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2. изучить  семьи учащихся и условия воспитания ребёнка в семье;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3. установить тесную и плодотворную связь с родителями, привлекать их к учебной деятельности детей и внеурочной, внеклассной работе;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4. способствовать формированию доверительных и доброжелательных отношений между родителями и детьми, педагогами и родителями;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lastRenderedPageBreak/>
        <w:t>5. обозначить проблемы  и способы содействия развитию личности детей;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6. изучить мнение  семей обучающихся о школе и к уровню образовательных услуг.</w:t>
      </w:r>
    </w:p>
    <w:p w:rsidR="004B5AA9" w:rsidRPr="00200F28" w:rsidRDefault="004B5AA9" w:rsidP="00200F2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bCs/>
        </w:rPr>
      </w:pPr>
      <w:r w:rsidRPr="00200F28">
        <w:rPr>
          <w:rFonts w:ascii="Georgia" w:hAnsi="Georgia"/>
          <w:b/>
          <w:bCs/>
        </w:rPr>
        <w:t>Для решения поставленных задач  работа была организована в школе по следующим </w:t>
      </w:r>
      <w:r w:rsidRPr="00200F28">
        <w:rPr>
          <w:rStyle w:val="a5"/>
          <w:rFonts w:ascii="Georgia" w:hAnsi="Georgia"/>
          <w:b/>
          <w:bCs/>
        </w:rPr>
        <w:t>направлениям:</w:t>
      </w:r>
    </w:p>
    <w:p w:rsidR="004B5AA9" w:rsidRPr="00200F28" w:rsidRDefault="004B5AA9" w:rsidP="00200F2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bCs/>
        </w:rPr>
      </w:pPr>
      <w:r w:rsidRPr="00200F28">
        <w:rPr>
          <w:rFonts w:ascii="Georgia" w:hAnsi="Georgia"/>
          <w:b/>
          <w:bCs/>
        </w:rPr>
        <w:t>·  психолого-педагогическое и информационное  обеспечение родителей;</w:t>
      </w:r>
    </w:p>
    <w:p w:rsidR="004B5AA9" w:rsidRPr="00200F28" w:rsidRDefault="004B5AA9" w:rsidP="00200F2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bCs/>
        </w:rPr>
      </w:pPr>
      <w:r w:rsidRPr="00200F28">
        <w:rPr>
          <w:rFonts w:ascii="Georgia" w:hAnsi="Georgia"/>
          <w:b/>
          <w:bCs/>
        </w:rPr>
        <w:t>·  вовлечение родителей в учебно-воспитательный процесс;</w:t>
      </w:r>
    </w:p>
    <w:p w:rsidR="004B5AA9" w:rsidRPr="00200F28" w:rsidRDefault="004B5AA9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·  изучение семей обучающихся.</w:t>
      </w:r>
    </w:p>
    <w:p w:rsidR="004B5AA9" w:rsidRPr="00556B50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color w:val="555555"/>
          <w:sz w:val="28"/>
          <w:szCs w:val="28"/>
        </w:rPr>
        <w:tab/>
      </w:r>
      <w:r w:rsidRPr="00556B50">
        <w:rPr>
          <w:bCs/>
          <w:sz w:val="28"/>
          <w:szCs w:val="28"/>
        </w:rPr>
        <w:t>В соответствии с данными направлениями  с родителями  проводится  следующая работа: педагогические консультации, классные родительские собрания, индивидуальные беседы об особенностях возраста и методах подхода к воспитанию ребёнка, по профилактике суицида, употребления ПАВ, безнадзорности и правонарушений, сохранению и укрепления здоровья, т.е. педагогическое просвещение родителей.</w:t>
      </w:r>
    </w:p>
    <w:p w:rsidR="004B5AA9" w:rsidRPr="00914933" w:rsidRDefault="004B5AA9" w:rsidP="00200F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годовых </w:t>
      </w:r>
      <w:r w:rsidRPr="00914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воспитательных  </w:t>
      </w:r>
      <w:r w:rsidRPr="00914933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14933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14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914933">
        <w:rPr>
          <w:rFonts w:ascii="Times New Roman" w:hAnsi="Times New Roman" w:cs="Times New Roman"/>
          <w:sz w:val="28"/>
          <w:szCs w:val="28"/>
        </w:rPr>
        <w:t>охва</w:t>
      </w:r>
      <w:r>
        <w:rPr>
          <w:rFonts w:ascii="Times New Roman" w:hAnsi="Times New Roman" w:cs="Times New Roman"/>
          <w:sz w:val="28"/>
          <w:szCs w:val="28"/>
        </w:rPr>
        <w:t xml:space="preserve">чены </w:t>
      </w:r>
      <w:r w:rsidRPr="00914933">
        <w:rPr>
          <w:rFonts w:ascii="Times New Roman" w:hAnsi="Times New Roman" w:cs="Times New Roman"/>
          <w:sz w:val="28"/>
          <w:szCs w:val="28"/>
        </w:rPr>
        <w:t xml:space="preserve"> все направления воспитательной работы: гражданско-патриотическое, духовно-нра</w:t>
      </w:r>
      <w:r>
        <w:rPr>
          <w:rFonts w:ascii="Times New Roman" w:hAnsi="Times New Roman" w:cs="Times New Roman"/>
          <w:sz w:val="28"/>
          <w:szCs w:val="28"/>
        </w:rPr>
        <w:t>вственное, экологическое</w:t>
      </w:r>
      <w:r w:rsidRPr="00914933">
        <w:rPr>
          <w:rFonts w:ascii="Times New Roman" w:hAnsi="Times New Roman" w:cs="Times New Roman"/>
          <w:sz w:val="28"/>
          <w:szCs w:val="28"/>
        </w:rPr>
        <w:t xml:space="preserve">, оздоровительное, учебно-познавательное. </w:t>
      </w:r>
      <w:proofErr w:type="gramStart"/>
      <w:r w:rsidRPr="00914933">
        <w:rPr>
          <w:rFonts w:ascii="Times New Roman" w:hAnsi="Times New Roman" w:cs="Times New Roman"/>
          <w:sz w:val="28"/>
          <w:szCs w:val="28"/>
        </w:rPr>
        <w:t xml:space="preserve">На основе выбранных направлений в годовом плане запланирована  работа с родителями  в течение учебного года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14933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9149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5AA9" w:rsidRPr="00914933" w:rsidRDefault="004B5AA9" w:rsidP="004B5AA9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Консультации;</w:t>
      </w:r>
      <w:r w:rsidRPr="00914933">
        <w:rPr>
          <w:sz w:val="28"/>
          <w:szCs w:val="28"/>
        </w:rPr>
        <w:t xml:space="preserve"> </w:t>
      </w:r>
    </w:p>
    <w:p w:rsidR="004B5AA9" w:rsidRPr="00914933" w:rsidRDefault="004B5AA9" w:rsidP="004B5AA9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914933">
        <w:rPr>
          <w:sz w:val="28"/>
          <w:szCs w:val="28"/>
        </w:rPr>
        <w:t>Родительские собрания</w:t>
      </w:r>
      <w:r>
        <w:rPr>
          <w:sz w:val="28"/>
          <w:szCs w:val="28"/>
        </w:rPr>
        <w:t>;</w:t>
      </w:r>
      <w:r w:rsidRPr="00914933">
        <w:rPr>
          <w:sz w:val="28"/>
          <w:szCs w:val="28"/>
        </w:rPr>
        <w:t xml:space="preserve"> </w:t>
      </w:r>
    </w:p>
    <w:p w:rsidR="004B5AA9" w:rsidRPr="00914933" w:rsidRDefault="004B5AA9" w:rsidP="004B5AA9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914933">
        <w:rPr>
          <w:sz w:val="28"/>
          <w:szCs w:val="28"/>
        </w:rPr>
        <w:t>Праздники</w:t>
      </w:r>
      <w:r>
        <w:rPr>
          <w:sz w:val="28"/>
          <w:szCs w:val="28"/>
        </w:rPr>
        <w:t>;</w:t>
      </w:r>
      <w:r w:rsidRPr="00914933">
        <w:rPr>
          <w:sz w:val="28"/>
          <w:szCs w:val="28"/>
        </w:rPr>
        <w:t xml:space="preserve"> </w:t>
      </w:r>
    </w:p>
    <w:p w:rsidR="004B5AA9" w:rsidRPr="00914933" w:rsidRDefault="004B5AA9" w:rsidP="004B5AA9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Выставки;</w:t>
      </w:r>
    </w:p>
    <w:p w:rsidR="004B5AA9" w:rsidRPr="00471EB8" w:rsidRDefault="004B5AA9" w:rsidP="004B5AA9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914933">
        <w:rPr>
          <w:sz w:val="28"/>
          <w:szCs w:val="28"/>
        </w:rPr>
        <w:t>Конкурсы</w:t>
      </w:r>
      <w:r>
        <w:rPr>
          <w:sz w:val="28"/>
          <w:szCs w:val="28"/>
        </w:rPr>
        <w:t>.</w:t>
      </w:r>
      <w:r w:rsidRPr="00914933">
        <w:rPr>
          <w:sz w:val="28"/>
          <w:szCs w:val="28"/>
        </w:rPr>
        <w:t xml:space="preserve"> </w:t>
      </w:r>
    </w:p>
    <w:p w:rsidR="004B5AA9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color w:val="555555"/>
          <w:sz w:val="28"/>
          <w:szCs w:val="28"/>
        </w:rPr>
      </w:pPr>
    </w:p>
    <w:p w:rsidR="004B5AA9" w:rsidRPr="00556B50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color w:val="555555"/>
          <w:sz w:val="28"/>
          <w:szCs w:val="28"/>
        </w:rPr>
        <w:tab/>
      </w:r>
      <w:r w:rsidRPr="00556B50">
        <w:rPr>
          <w:bCs/>
          <w:sz w:val="28"/>
          <w:szCs w:val="28"/>
        </w:rPr>
        <w:t>Значительное место в системе работы с родителями учащихся отводилось психолого-педагогическому просвещению и информационному обеспечению.</w:t>
      </w:r>
    </w:p>
    <w:p w:rsidR="004B5AA9" w:rsidRPr="00556B50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ab/>
        <w:t>Были проведены следующие родительские собрания: «Режим дня в жизни школьника», «Подготовка к ГИА», «Надо ли ругать за плохую успеваемость», «Различные стили воспитания», «Навыки культуры поведения, формирование сознательной дисциплины», «Как сохранить здоровье ребёнка», «Семья – здоровый образ жизни», «Воспитание без наказания»,</w:t>
      </w:r>
      <w:r w:rsidR="00200F28">
        <w:rPr>
          <w:bCs/>
          <w:sz w:val="28"/>
          <w:szCs w:val="28"/>
        </w:rPr>
        <w:t xml:space="preserve"> </w:t>
      </w:r>
      <w:r w:rsidR="00200F28" w:rsidRPr="00200F28">
        <w:rPr>
          <w:sz w:val="28"/>
          <w:szCs w:val="28"/>
        </w:rPr>
        <w:t>«Взаимодействие школы и семьи»</w:t>
      </w:r>
      <w:proofErr w:type="gramStart"/>
      <w:r w:rsidR="00200F28" w:rsidRPr="00200F28">
        <w:rPr>
          <w:sz w:val="28"/>
          <w:szCs w:val="28"/>
        </w:rPr>
        <w:t xml:space="preserve"> </w:t>
      </w:r>
      <w:r w:rsidR="00200F28">
        <w:rPr>
          <w:sz w:val="28"/>
          <w:szCs w:val="28"/>
        </w:rPr>
        <w:t>,</w:t>
      </w:r>
      <w:proofErr w:type="gramEnd"/>
      <w:r w:rsidRPr="00556B50">
        <w:rPr>
          <w:bCs/>
          <w:sz w:val="28"/>
          <w:szCs w:val="28"/>
        </w:rPr>
        <w:t xml:space="preserve"> «Профилактики ДДТ». На многие родительские собрания приглашались учителя предметники, социальный педагог, администрация школы. </w:t>
      </w:r>
    </w:p>
    <w:p w:rsidR="004B5AA9" w:rsidRPr="00556B50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ab/>
        <w:t>Учителя-предметники знакомили родителей с особенностями учебных предметов, с целями и задачами, программами, планом работы, методикой,  своими требованиями. Такие выступления позволили избежать многих конфликтов, вызванных незнанием и недопониманием родителями всей сложности и специфики учебной деятельности в нашей школе.</w:t>
      </w:r>
    </w:p>
    <w:p w:rsidR="004B5AA9" w:rsidRPr="00556B50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lastRenderedPageBreak/>
        <w:tab/>
        <w:t xml:space="preserve">В течение всего года  классные руководители проводили групповые и индивидуальные беседы с родителями о питании, успеваемости, дисциплине, форме одежды. Некоторые родители приглашались на индивидуальные консультации с учителями и классными руководителями, чьи дети на данный момент имели проблемы в поведении, в общении с одноклассниками, учителями или пробелы в знаниях. </w:t>
      </w:r>
    </w:p>
    <w:p w:rsidR="004B5AA9" w:rsidRPr="00556B50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ab/>
        <w:t>Учителя знакомили родителей со способами ликвидации пробелов, советовали, как организовать работу ребёнка дома по преодолению пробелов и отставания. Консультации проводились также и по инициативе родителей. Надо отметить, что все классные руководители своевременно информировали родителей учащихся по всем возникающим вопросам.</w:t>
      </w:r>
    </w:p>
    <w:p w:rsidR="003F75B9" w:rsidRPr="00200F28" w:rsidRDefault="00200F28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ab/>
      </w:r>
      <w:r w:rsidR="003F75B9" w:rsidRPr="00200F28">
        <w:rPr>
          <w:bCs/>
          <w:sz w:val="28"/>
          <w:szCs w:val="28"/>
        </w:rPr>
        <w:t>Важным условием эффективности использования потенциала семьи в воспитании детей является работа по изучению семьи школьника</w:t>
      </w:r>
      <w:proofErr w:type="gramStart"/>
      <w:r w:rsidR="003F75B9" w:rsidRPr="00200F28">
        <w:rPr>
          <w:bCs/>
          <w:sz w:val="28"/>
          <w:szCs w:val="28"/>
        </w:rPr>
        <w:t> </w:t>
      </w:r>
      <w:r w:rsidR="003F75B9" w:rsidRPr="00200F28">
        <w:rPr>
          <w:bCs/>
          <w:sz w:val="28"/>
          <w:szCs w:val="28"/>
          <w:u w:val="single"/>
        </w:rPr>
        <w:t>(,</w:t>
      </w:r>
      <w:proofErr w:type="gramEnd"/>
      <w:r w:rsidR="003F75B9" w:rsidRPr="00200F28">
        <w:rPr>
          <w:rStyle w:val="a5"/>
          <w:bCs/>
          <w:sz w:val="28"/>
          <w:szCs w:val="28"/>
          <w:u w:val="single"/>
        </w:rPr>
        <w:t>жилищно-бытовых (социально-экономических) условий семьи, социально-культурной характеристики семьи</w:t>
      </w:r>
      <w:r w:rsidR="003F75B9" w:rsidRPr="00200F28">
        <w:rPr>
          <w:rStyle w:val="a5"/>
          <w:bCs/>
          <w:sz w:val="28"/>
          <w:szCs w:val="28"/>
        </w:rPr>
        <w:t>)</w:t>
      </w:r>
      <w:r w:rsidR="003F75B9" w:rsidRPr="00200F28">
        <w:rPr>
          <w:bCs/>
          <w:sz w:val="28"/>
          <w:szCs w:val="28"/>
        </w:rPr>
        <w:t>. В данном вопросе особую роль классные руководители отводят индивидуальной работе с родителями — посещение семей, индивидуальные беседы с родителями, анкетирование. Всё это способствует  установлению доброжелательных отношений между классным руководителем и родителями, а также учениками. Надо отметить, что классные руководители установили со многими семьями доверительные и доброжелательные отношения. Что способствует быстрому решению возникающих проблем и развитию плодотворного сотрудничества с этими семьями.</w:t>
      </w:r>
    </w:p>
    <w:p w:rsidR="003F75B9" w:rsidRPr="004B5AA9" w:rsidRDefault="003F75B9" w:rsidP="00200F28">
      <w:pPr>
        <w:pStyle w:val="a3"/>
        <w:shd w:val="clear" w:color="auto" w:fill="FFFFFF"/>
        <w:spacing w:before="0" w:beforeAutospacing="0" w:after="0" w:afterAutospacing="0"/>
        <w:rPr>
          <w:bCs/>
          <w:color w:val="555555"/>
          <w:sz w:val="28"/>
          <w:szCs w:val="28"/>
        </w:rPr>
      </w:pPr>
    </w:p>
    <w:p w:rsidR="004B5AA9" w:rsidRPr="00200F28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ab/>
      </w:r>
      <w:r w:rsidRPr="00200F28">
        <w:rPr>
          <w:bCs/>
          <w:sz w:val="28"/>
          <w:szCs w:val="28"/>
        </w:rPr>
        <w:t>В течение этого учебного года проводились  заседания общешкольного родительского комитета, где обсуждались  проблемы  нашего учебного заведения, которые требовали помощи родителей, планы на будущее, демонстрировались достигнутые успехи и результаты  работы. Родители имели возможность получить план важных мероприятий в школе, в классах.</w:t>
      </w:r>
    </w:p>
    <w:p w:rsidR="00DA4882" w:rsidRPr="00200F28" w:rsidRDefault="00DA4882" w:rsidP="00200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F28">
        <w:rPr>
          <w:rFonts w:ascii="Times New Roman" w:hAnsi="Times New Roman" w:cs="Times New Roman"/>
          <w:sz w:val="28"/>
          <w:szCs w:val="28"/>
        </w:rPr>
        <w:t xml:space="preserve">В рамках данной работы за период с 10.01.2021г по 25.05.2021г были проведены следующие мероприятия </w:t>
      </w:r>
    </w:p>
    <w:p w:rsidR="00DA4882" w:rsidRPr="00200F28" w:rsidRDefault="00DA4882" w:rsidP="00DA4882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00F28">
        <w:rPr>
          <w:sz w:val="28"/>
          <w:szCs w:val="28"/>
        </w:rPr>
        <w:t>Родительское собрание «Взаимодействие школы и семьи» (1-4), «Воспитание без наказания»(5-9), «Профилактика ДДТТ»(1-11)</w:t>
      </w:r>
    </w:p>
    <w:p w:rsidR="00DA4882" w:rsidRPr="00200F28" w:rsidRDefault="00DA4882" w:rsidP="00DA4882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00F28">
        <w:rPr>
          <w:sz w:val="28"/>
          <w:szCs w:val="28"/>
        </w:rPr>
        <w:t>Консультации: «Адаптация в  школьном коллективе», «Темперамент вашего ребенка», «Когда легко учиться», «Преодоление трудностей при выполнении домашнего задания»</w:t>
      </w:r>
    </w:p>
    <w:p w:rsidR="00DA4882" w:rsidRPr="00200F28" w:rsidRDefault="00DA4882" w:rsidP="00DA4882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00F28">
        <w:rPr>
          <w:sz w:val="28"/>
          <w:szCs w:val="28"/>
        </w:rPr>
        <w:t xml:space="preserve">Выставки семейных работ: «Игрушка на ёлку своими руками»,  «Подарок папе» к 23 февраля, «Поделки к 8 марта», Поздравительные открытки и др.  </w:t>
      </w:r>
    </w:p>
    <w:p w:rsidR="00DA4882" w:rsidRPr="00200F28" w:rsidRDefault="00DA4882" w:rsidP="00DA4882">
      <w:pPr>
        <w:pStyle w:val="a6"/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00F28">
        <w:rPr>
          <w:sz w:val="28"/>
          <w:szCs w:val="28"/>
        </w:rPr>
        <w:t xml:space="preserve">Поздравления с «8марта», «День защитника Отечества» </w:t>
      </w:r>
    </w:p>
    <w:p w:rsidR="00DA4882" w:rsidRPr="00200F28" w:rsidRDefault="00DA4882" w:rsidP="00DA4882">
      <w:pPr>
        <w:pStyle w:val="a6"/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00F28">
        <w:rPr>
          <w:sz w:val="28"/>
          <w:szCs w:val="28"/>
        </w:rPr>
        <w:t xml:space="preserve">Помощь в проведении фестиваля «Солдатской песни», участие в </w:t>
      </w:r>
      <w:proofErr w:type="spellStart"/>
      <w:r w:rsidRPr="00200F28">
        <w:rPr>
          <w:sz w:val="28"/>
          <w:szCs w:val="28"/>
        </w:rPr>
        <w:t>онлайн</w:t>
      </w:r>
      <w:proofErr w:type="spellEnd"/>
      <w:r w:rsidRPr="00200F28">
        <w:rPr>
          <w:sz w:val="28"/>
          <w:szCs w:val="28"/>
        </w:rPr>
        <w:t xml:space="preserve"> – акциях, посвященных Дню Победы.</w:t>
      </w:r>
    </w:p>
    <w:p w:rsidR="00DA4882" w:rsidRPr="00200F28" w:rsidRDefault="00DA4882" w:rsidP="00DA4882">
      <w:pPr>
        <w:pStyle w:val="a6"/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00F28">
        <w:rPr>
          <w:sz w:val="28"/>
          <w:szCs w:val="28"/>
        </w:rPr>
        <w:lastRenderedPageBreak/>
        <w:t>Информационно-разъяснительная работа по подготовке к ГИА(9,11 класс)</w:t>
      </w:r>
    </w:p>
    <w:p w:rsid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555555"/>
        </w:rPr>
      </w:pPr>
    </w:p>
    <w:p w:rsidR="003F75B9" w:rsidRPr="00914933" w:rsidRDefault="003F75B9" w:rsidP="00200F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933">
        <w:rPr>
          <w:rFonts w:ascii="Times New Roman" w:hAnsi="Times New Roman" w:cs="Times New Roman"/>
          <w:sz w:val="28"/>
          <w:szCs w:val="28"/>
        </w:rPr>
        <w:t>В ходе тематической проверки было проведено анкетирование по степени удовлетворенности родителей работой педагога.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933">
        <w:rPr>
          <w:rFonts w:ascii="Times New Roman" w:hAnsi="Times New Roman" w:cs="Times New Roman"/>
          <w:sz w:val="28"/>
          <w:szCs w:val="28"/>
        </w:rPr>
        <w:t xml:space="preserve"> Рез</w:t>
      </w:r>
      <w:r>
        <w:rPr>
          <w:rFonts w:ascii="Times New Roman" w:hAnsi="Times New Roman" w:cs="Times New Roman"/>
          <w:sz w:val="28"/>
          <w:szCs w:val="28"/>
        </w:rPr>
        <w:t>ультаты анкетирования показали, в</w:t>
      </w:r>
      <w:r w:rsidRPr="00914933">
        <w:rPr>
          <w:rFonts w:ascii="Times New Roman" w:hAnsi="Times New Roman" w:cs="Times New Roman"/>
          <w:sz w:val="28"/>
          <w:szCs w:val="28"/>
        </w:rPr>
        <w:t xml:space="preserve"> какой степени </w:t>
      </w:r>
      <w:r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Pr="00914933">
        <w:rPr>
          <w:rFonts w:ascii="Times New Roman" w:hAnsi="Times New Roman" w:cs="Times New Roman"/>
          <w:sz w:val="28"/>
          <w:szCs w:val="28"/>
        </w:rPr>
        <w:t xml:space="preserve"> удовлетворены качеством образования </w:t>
      </w:r>
      <w:r>
        <w:rPr>
          <w:rFonts w:ascii="Times New Roman" w:hAnsi="Times New Roman" w:cs="Times New Roman"/>
          <w:sz w:val="28"/>
          <w:szCs w:val="28"/>
        </w:rPr>
        <w:t>детей:</w:t>
      </w:r>
    </w:p>
    <w:tbl>
      <w:tblPr>
        <w:tblStyle w:val="a7"/>
        <w:tblW w:w="10740" w:type="dxa"/>
        <w:tblInd w:w="-1111" w:type="dxa"/>
        <w:tblLayout w:type="fixed"/>
        <w:tblLook w:val="04A0"/>
      </w:tblPr>
      <w:tblGrid>
        <w:gridCol w:w="5495"/>
        <w:gridCol w:w="3565"/>
        <w:gridCol w:w="1680"/>
      </w:tblGrid>
      <w:tr w:rsidR="003F75B9" w:rsidRPr="00914933" w:rsidTr="008612E2">
        <w:tc>
          <w:tcPr>
            <w:tcW w:w="549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Количество %</w:t>
            </w:r>
          </w:p>
        </w:tc>
      </w:tr>
      <w:tr w:rsidR="003F75B9" w:rsidRPr="00914933" w:rsidTr="008612E2">
        <w:tc>
          <w:tcPr>
            <w:tcW w:w="549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 xml:space="preserve">остояние материальной 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класса, уют, комфорт</w:t>
            </w: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387"/>
            </w:tblGrid>
            <w:tr w:rsidR="003F75B9" w:rsidRPr="00914933" w:rsidTr="008612E2">
              <w:trPr>
                <w:trHeight w:val="288"/>
              </w:trPr>
              <w:tc>
                <w:tcPr>
                  <w:tcW w:w="5387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Обеспечение литературой и </w:t>
                  </w: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пособиями 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53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387"/>
            </w:tblGrid>
            <w:tr w:rsidR="003F75B9" w:rsidRPr="00914933" w:rsidTr="008612E2">
              <w:trPr>
                <w:trHeight w:val="288"/>
              </w:trPr>
              <w:tc>
                <w:tcPr>
                  <w:tcW w:w="5387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анитарно – гигиенические условия 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56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70"/>
            </w:tblGrid>
            <w:tr w:rsidR="003F75B9" w:rsidRPr="00914933" w:rsidTr="008612E2">
              <w:trPr>
                <w:trHeight w:val="288"/>
              </w:trPr>
              <w:tc>
                <w:tcPr>
                  <w:tcW w:w="5670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Профессионализм</w:t>
                  </w: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педагога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2"/>
            </w:tblGrid>
            <w:tr w:rsidR="003F75B9" w:rsidRPr="00914933" w:rsidTr="008612E2">
              <w:trPr>
                <w:trHeight w:val="288"/>
              </w:trPr>
              <w:tc>
                <w:tcPr>
                  <w:tcW w:w="4962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заимоотношения педагога с детьми 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53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387"/>
            </w:tblGrid>
            <w:tr w:rsidR="003F75B9" w:rsidRPr="00914933" w:rsidTr="008612E2">
              <w:trPr>
                <w:trHeight w:val="288"/>
              </w:trPr>
              <w:tc>
                <w:tcPr>
                  <w:tcW w:w="5387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заимоотношения педагога с родителями 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53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387"/>
            </w:tblGrid>
            <w:tr w:rsidR="003F75B9" w:rsidRPr="00914933" w:rsidTr="008612E2">
              <w:trPr>
                <w:trHeight w:val="127"/>
              </w:trPr>
              <w:tc>
                <w:tcPr>
                  <w:tcW w:w="5387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здоровление детей 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3F75B9" w:rsidRPr="00914933" w:rsidTr="008612E2">
        <w:tc>
          <w:tcPr>
            <w:tcW w:w="549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оспитательно</w:t>
            </w:r>
            <w:proofErr w:type="spellEnd"/>
            <w:r w:rsidRPr="00914933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образовательный процесс</w:t>
            </w: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70"/>
            </w:tblGrid>
            <w:tr w:rsidR="003F75B9" w:rsidRPr="00914933" w:rsidTr="008612E2">
              <w:trPr>
                <w:trHeight w:val="772"/>
              </w:trPr>
              <w:tc>
                <w:tcPr>
                  <w:tcW w:w="5670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Средний показатель удовлетворённости качеством школьного образования детей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149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F75B9" w:rsidRPr="00914933" w:rsidRDefault="003F75B9" w:rsidP="00200F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75B9" w:rsidRDefault="003F75B9" w:rsidP="00200F2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3C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Выводы: </w:t>
      </w:r>
    </w:p>
    <w:p w:rsidR="00556B50" w:rsidRPr="00556B50" w:rsidRDefault="00556B50" w:rsidP="00200F28">
      <w:pPr>
        <w:pStyle w:val="a6"/>
        <w:numPr>
          <w:ilvl w:val="0"/>
          <w:numId w:val="4"/>
        </w:numPr>
        <w:rPr>
          <w:color w:val="252621"/>
          <w:sz w:val="28"/>
          <w:szCs w:val="28"/>
          <w:shd w:val="clear" w:color="auto" w:fill="E8E8E8"/>
        </w:rPr>
      </w:pPr>
      <w:r w:rsidRPr="00556B50">
        <w:rPr>
          <w:color w:val="252621"/>
          <w:sz w:val="28"/>
          <w:szCs w:val="28"/>
          <w:shd w:val="clear" w:color="auto" w:fill="E8E8E8"/>
        </w:rPr>
        <w:t xml:space="preserve">Анализируя взаимодействие с родительской общественностью, можно отметить, что  в школе успешно действуют классные и </w:t>
      </w:r>
      <w:proofErr w:type="gramStart"/>
      <w:r w:rsidRPr="00556B50">
        <w:rPr>
          <w:color w:val="252621"/>
          <w:sz w:val="28"/>
          <w:szCs w:val="28"/>
          <w:shd w:val="clear" w:color="auto" w:fill="E8E8E8"/>
        </w:rPr>
        <w:t>общешкольный</w:t>
      </w:r>
      <w:proofErr w:type="gramEnd"/>
      <w:r w:rsidRPr="00556B50">
        <w:rPr>
          <w:color w:val="252621"/>
          <w:sz w:val="28"/>
          <w:szCs w:val="28"/>
          <w:shd w:val="clear" w:color="auto" w:fill="E8E8E8"/>
        </w:rPr>
        <w:t xml:space="preserve"> родительские комитеты. Родительский всеобуч осуществляют </w:t>
      </w:r>
      <w:r w:rsidRPr="00556B50">
        <w:rPr>
          <w:color w:val="252621"/>
          <w:sz w:val="28"/>
          <w:szCs w:val="28"/>
          <w:shd w:val="clear" w:color="auto" w:fill="E8E8E8"/>
        </w:rPr>
        <w:lastRenderedPageBreak/>
        <w:t>классные руководители, заместители директора, педагог-психолог, социальный педагог  согласно  запланированной  тематике.</w:t>
      </w:r>
    </w:p>
    <w:p w:rsidR="00556B50" w:rsidRPr="00163C40" w:rsidRDefault="00556B50" w:rsidP="00200F2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75B9" w:rsidRPr="00163C40" w:rsidRDefault="003F75B9" w:rsidP="003F75B9">
      <w:pPr>
        <w:pStyle w:val="a6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color w:val="000000"/>
          <w:sz w:val="28"/>
          <w:szCs w:val="28"/>
        </w:rPr>
      </w:pPr>
      <w:r w:rsidRPr="00163C40">
        <w:rPr>
          <w:color w:val="000000"/>
          <w:sz w:val="28"/>
          <w:szCs w:val="28"/>
        </w:rPr>
        <w:t>Педагог</w:t>
      </w:r>
      <w:r>
        <w:rPr>
          <w:color w:val="000000"/>
          <w:sz w:val="28"/>
          <w:szCs w:val="28"/>
        </w:rPr>
        <w:t xml:space="preserve">и </w:t>
      </w:r>
      <w:r w:rsidRPr="00163C40">
        <w:rPr>
          <w:color w:val="000000"/>
          <w:sz w:val="28"/>
          <w:szCs w:val="28"/>
        </w:rPr>
        <w:t xml:space="preserve"> предоставля</w:t>
      </w:r>
      <w:r>
        <w:rPr>
          <w:color w:val="000000"/>
          <w:sz w:val="28"/>
          <w:szCs w:val="28"/>
        </w:rPr>
        <w:t>ю</w:t>
      </w:r>
      <w:r w:rsidRPr="00163C40">
        <w:rPr>
          <w:color w:val="000000"/>
          <w:sz w:val="28"/>
          <w:szCs w:val="28"/>
        </w:rPr>
        <w:t xml:space="preserve">т всем членам семей возможность для активного участия в </w:t>
      </w:r>
      <w:r>
        <w:rPr>
          <w:color w:val="000000"/>
          <w:sz w:val="28"/>
          <w:szCs w:val="28"/>
        </w:rPr>
        <w:t xml:space="preserve">  школьной воспитательной деятельности (</w:t>
      </w:r>
      <w:r w:rsidRPr="00163C40">
        <w:rPr>
          <w:color w:val="000000"/>
          <w:sz w:val="28"/>
          <w:szCs w:val="28"/>
        </w:rPr>
        <w:t xml:space="preserve">соревнования, конкурсы, викторины, совместные праздники и развлечения). </w:t>
      </w:r>
    </w:p>
    <w:p w:rsidR="003F75B9" w:rsidRPr="00985CA9" w:rsidRDefault="003F75B9" w:rsidP="003F75B9">
      <w:pPr>
        <w:pStyle w:val="a6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color w:val="000000"/>
          <w:sz w:val="28"/>
          <w:szCs w:val="28"/>
        </w:rPr>
      </w:pPr>
      <w:r w:rsidRPr="00163C40">
        <w:rPr>
          <w:color w:val="000000"/>
          <w:sz w:val="28"/>
          <w:szCs w:val="28"/>
        </w:rPr>
        <w:t>Удовлетворенность родителей работой педагог</w:t>
      </w:r>
      <w:r w:rsidR="00556B50">
        <w:rPr>
          <w:color w:val="000000"/>
          <w:sz w:val="28"/>
          <w:szCs w:val="28"/>
        </w:rPr>
        <w:t>ов</w:t>
      </w:r>
      <w:r w:rsidRPr="00163C40">
        <w:rPr>
          <w:color w:val="000000"/>
          <w:sz w:val="28"/>
          <w:szCs w:val="28"/>
        </w:rPr>
        <w:t xml:space="preserve"> составляет 9</w:t>
      </w:r>
      <w:r w:rsidR="00200F28">
        <w:rPr>
          <w:color w:val="000000"/>
          <w:sz w:val="28"/>
          <w:szCs w:val="28"/>
        </w:rPr>
        <w:t>5</w:t>
      </w:r>
      <w:r w:rsidRPr="00163C40">
        <w:rPr>
          <w:color w:val="000000"/>
          <w:sz w:val="28"/>
          <w:szCs w:val="28"/>
        </w:rPr>
        <w:t>%</w:t>
      </w:r>
      <w:r w:rsidR="00556B50">
        <w:rPr>
          <w:color w:val="000000"/>
          <w:sz w:val="28"/>
          <w:szCs w:val="28"/>
        </w:rPr>
        <w:t>.</w:t>
      </w:r>
      <w:r w:rsidRPr="00163C40">
        <w:rPr>
          <w:color w:val="000000"/>
          <w:sz w:val="28"/>
          <w:szCs w:val="28"/>
        </w:rPr>
        <w:t xml:space="preserve"> </w:t>
      </w:r>
    </w:p>
    <w:p w:rsidR="003F75B9" w:rsidRDefault="003F75B9" w:rsidP="00200F28">
      <w:pPr>
        <w:spacing w:after="0" w:line="272" w:lineRule="auto"/>
        <w:ind w:firstLine="9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56B50">
        <w:rPr>
          <w:bCs/>
          <w:sz w:val="28"/>
          <w:szCs w:val="28"/>
        </w:rPr>
        <w:t>Некоторые родители очень неохотно идут на конта</w:t>
      </w:r>
      <w:proofErr w:type="gramStart"/>
      <w:r w:rsidRPr="00556B50">
        <w:rPr>
          <w:bCs/>
          <w:sz w:val="28"/>
          <w:szCs w:val="28"/>
        </w:rPr>
        <w:t>кт с кл</w:t>
      </w:r>
      <w:proofErr w:type="gramEnd"/>
      <w:r w:rsidRPr="00556B50">
        <w:rPr>
          <w:bCs/>
          <w:sz w:val="28"/>
          <w:szCs w:val="28"/>
        </w:rPr>
        <w:t>ассным руководителем. Мало интересуются  проблемами своего ребёнка, редко посещают родительские собрания, классные и общешкольные мероприятия.</w:t>
      </w:r>
    </w:p>
    <w:p w:rsidR="00556B50" w:rsidRPr="00556B50" w:rsidRDefault="00200F28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556B50" w:rsidRPr="00556B50">
        <w:rPr>
          <w:bCs/>
          <w:sz w:val="28"/>
          <w:szCs w:val="28"/>
        </w:rPr>
        <w:t>Как повысить мотивацию родителей к посещению родительских собраний? Как добиться, чтобы родители захотели быть полезными школе? Как вывести родителей из их пассивной позиции? Вот некоторые вопросы, которые необходимо решать.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rStyle w:val="a4"/>
          <w:b w:val="0"/>
          <w:sz w:val="28"/>
          <w:szCs w:val="28"/>
        </w:rPr>
        <w:t>Предложения по работе с родителями на следующий год: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>1.     Проводить открытые классные мероприятия.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>2.     Привлекать родителей к проведению родительских собраний и различных мероприятий.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 xml:space="preserve">3.     </w:t>
      </w:r>
      <w:r w:rsidR="00200F28">
        <w:rPr>
          <w:bCs/>
          <w:sz w:val="28"/>
          <w:szCs w:val="28"/>
        </w:rPr>
        <w:t xml:space="preserve">Увеличить количество </w:t>
      </w:r>
      <w:r w:rsidRPr="00556B50">
        <w:rPr>
          <w:bCs/>
          <w:sz w:val="28"/>
          <w:szCs w:val="28"/>
        </w:rPr>
        <w:t>мероприятий, объединяющих учеников и родителей.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 xml:space="preserve">4.     </w:t>
      </w:r>
      <w:r w:rsidR="00200F28">
        <w:rPr>
          <w:bCs/>
          <w:sz w:val="28"/>
          <w:szCs w:val="28"/>
        </w:rPr>
        <w:t xml:space="preserve">Повысить информированность </w:t>
      </w:r>
      <w:r w:rsidRPr="00556B50">
        <w:rPr>
          <w:bCs/>
          <w:sz w:val="28"/>
          <w:szCs w:val="28"/>
        </w:rPr>
        <w:t xml:space="preserve">родителей о достижениях школы за  учебный год, используя различные </w:t>
      </w:r>
      <w:proofErr w:type="spellStart"/>
      <w:r w:rsidRPr="00556B50">
        <w:rPr>
          <w:bCs/>
          <w:sz w:val="28"/>
          <w:szCs w:val="28"/>
        </w:rPr>
        <w:t>внутришкольные</w:t>
      </w:r>
      <w:proofErr w:type="spellEnd"/>
      <w:r w:rsidRPr="00556B50">
        <w:rPr>
          <w:bCs/>
          <w:sz w:val="28"/>
          <w:szCs w:val="28"/>
        </w:rPr>
        <w:t xml:space="preserve"> и внешние источники информации.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>5.     Применять новые формы в работе с родителями (родительские посиделки, посещение на дому,</w:t>
      </w:r>
      <w:r w:rsidR="00200F28">
        <w:rPr>
          <w:bCs/>
          <w:sz w:val="28"/>
          <w:szCs w:val="28"/>
        </w:rPr>
        <w:t xml:space="preserve"> </w:t>
      </w:r>
      <w:r w:rsidRPr="00556B50">
        <w:rPr>
          <w:bCs/>
          <w:sz w:val="28"/>
          <w:szCs w:val="28"/>
        </w:rPr>
        <w:t>конференция семейных проектов).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200F28" w:rsidRDefault="00200F28" w:rsidP="004B5AA9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</w:p>
    <w:p w:rsidR="00200F28" w:rsidRDefault="00200F28" w:rsidP="004B5AA9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</w:p>
    <w:p w:rsidR="00DA4882" w:rsidRPr="00556B50" w:rsidRDefault="00200F28" w:rsidP="004B5AA9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директора по УВР                              </w:t>
      </w:r>
      <w:proofErr w:type="spellStart"/>
      <w:r>
        <w:rPr>
          <w:bCs/>
          <w:sz w:val="28"/>
          <w:szCs w:val="28"/>
        </w:rPr>
        <w:t>М.В.Зазнобина</w:t>
      </w:r>
      <w:proofErr w:type="spellEnd"/>
    </w:p>
    <w:p w:rsidR="004B5AA9" w:rsidRPr="00556B50" w:rsidRDefault="004B5AA9" w:rsidP="004B5AA9">
      <w:pPr>
        <w:pStyle w:val="a3"/>
        <w:shd w:val="clear" w:color="auto" w:fill="FFFFFF"/>
        <w:spacing w:before="0" w:beforeAutospacing="0" w:after="240" w:afterAutospacing="0"/>
        <w:rPr>
          <w:bCs/>
          <w:color w:val="555555"/>
          <w:sz w:val="28"/>
          <w:szCs w:val="28"/>
        </w:rPr>
      </w:pPr>
    </w:p>
    <w:p w:rsidR="004B5AA9" w:rsidRPr="004B5AA9" w:rsidRDefault="004B5AA9" w:rsidP="004B5AA9">
      <w:pPr>
        <w:pStyle w:val="a3"/>
        <w:shd w:val="clear" w:color="auto" w:fill="FFFFFF"/>
        <w:spacing w:before="0" w:beforeAutospacing="0" w:after="240" w:afterAutospacing="0"/>
        <w:rPr>
          <w:bCs/>
          <w:color w:val="555555"/>
          <w:sz w:val="28"/>
          <w:szCs w:val="28"/>
        </w:rPr>
      </w:pPr>
    </w:p>
    <w:p w:rsidR="004B5AA9" w:rsidRPr="004B5AA9" w:rsidRDefault="004B5AA9" w:rsidP="00EA33A0">
      <w:pPr>
        <w:pStyle w:val="a3"/>
        <w:shd w:val="clear" w:color="auto" w:fill="FFFFFF"/>
        <w:spacing w:before="0" w:beforeAutospacing="0" w:after="240" w:afterAutospacing="0"/>
        <w:rPr>
          <w:bCs/>
          <w:color w:val="555555"/>
          <w:sz w:val="28"/>
          <w:szCs w:val="28"/>
        </w:rPr>
      </w:pPr>
    </w:p>
    <w:p w:rsidR="00C2260A" w:rsidRPr="004B5AA9" w:rsidRDefault="00C2260A" w:rsidP="00C2260A">
      <w:pPr>
        <w:spacing w:line="240" w:lineRule="auto"/>
        <w:rPr>
          <w:rStyle w:val="a4"/>
          <w:rFonts w:ascii="Times New Roman" w:hAnsi="Times New Roman"/>
          <w:b w:val="0"/>
          <w:bCs/>
          <w:sz w:val="28"/>
          <w:szCs w:val="28"/>
        </w:rPr>
      </w:pPr>
    </w:p>
    <w:p w:rsidR="00C2260A" w:rsidRDefault="00C2260A" w:rsidP="00C226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4921" w:rsidRPr="00EA33A0" w:rsidRDefault="00784921" w:rsidP="00C226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60A" w:rsidRPr="00EA33A0" w:rsidRDefault="00C2260A" w:rsidP="00C22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921" w:rsidRPr="00784921" w:rsidRDefault="00784921" w:rsidP="00784921">
      <w:pPr>
        <w:jc w:val="center"/>
        <w:rPr>
          <w:rFonts w:ascii="Times New Roman" w:hAnsi="Times New Roman" w:cs="Times New Roman"/>
        </w:rPr>
      </w:pPr>
      <w:r w:rsidRPr="00784921">
        <w:rPr>
          <w:rFonts w:ascii="Times New Roman" w:hAnsi="Times New Roman" w:cs="Times New Roman"/>
        </w:rPr>
        <w:lastRenderedPageBreak/>
        <w:t>МУНИЦИПАЛЬНОЕ БЮДЖЕТНОЕ ОБЩЕОБРАЗОВАТЕЛЬНОЕ УЧРЕЖДЕНИЕ</w:t>
      </w:r>
    </w:p>
    <w:p w:rsidR="00784921" w:rsidRPr="00784921" w:rsidRDefault="00784921" w:rsidP="00784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921">
        <w:rPr>
          <w:rFonts w:ascii="Times New Roman" w:hAnsi="Times New Roman" w:cs="Times New Roman"/>
          <w:sz w:val="28"/>
          <w:szCs w:val="28"/>
        </w:rPr>
        <w:t>средняя общеобразовательная школа № 25</w:t>
      </w:r>
    </w:p>
    <w:p w:rsidR="00784921" w:rsidRPr="00784921" w:rsidRDefault="00784921" w:rsidP="00784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921">
        <w:rPr>
          <w:rFonts w:ascii="Times New Roman" w:hAnsi="Times New Roman" w:cs="Times New Roman"/>
          <w:sz w:val="28"/>
          <w:szCs w:val="28"/>
        </w:rPr>
        <w:t>г. Новошахтинск Ростовская область</w:t>
      </w:r>
    </w:p>
    <w:p w:rsidR="00784921" w:rsidRDefault="00784921" w:rsidP="00784921"/>
    <w:p w:rsidR="00784921" w:rsidRDefault="00784921" w:rsidP="00784921"/>
    <w:p w:rsidR="00784921" w:rsidRPr="002C2C76" w:rsidRDefault="00784921" w:rsidP="00784921">
      <w:pPr>
        <w:jc w:val="center"/>
        <w:rPr>
          <w:sz w:val="48"/>
          <w:szCs w:val="48"/>
        </w:rPr>
      </w:pPr>
    </w:p>
    <w:p w:rsidR="00784921" w:rsidRPr="00784921" w:rsidRDefault="00784921" w:rsidP="007849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84921">
        <w:rPr>
          <w:rFonts w:ascii="Times New Roman" w:hAnsi="Times New Roman" w:cs="Times New Roman"/>
          <w:sz w:val="44"/>
          <w:szCs w:val="44"/>
        </w:rPr>
        <w:t>ДОКЛАД</w:t>
      </w:r>
    </w:p>
    <w:p w:rsidR="00784921" w:rsidRPr="00784921" w:rsidRDefault="00784921" w:rsidP="007849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84921">
        <w:rPr>
          <w:rFonts w:ascii="Times New Roman" w:hAnsi="Times New Roman" w:cs="Times New Roman"/>
          <w:sz w:val="44"/>
          <w:szCs w:val="44"/>
        </w:rPr>
        <w:t>«Низкий уровень вовлеченности родителей»</w:t>
      </w:r>
    </w:p>
    <w:p w:rsidR="00784921" w:rsidRPr="00784921" w:rsidRDefault="00784921" w:rsidP="007849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84921">
        <w:rPr>
          <w:rFonts w:ascii="Times New Roman" w:hAnsi="Times New Roman" w:cs="Times New Roman"/>
          <w:sz w:val="44"/>
          <w:szCs w:val="44"/>
        </w:rPr>
        <w:t>500+</w:t>
      </w:r>
    </w:p>
    <w:p w:rsidR="00784921" w:rsidRPr="00784921" w:rsidRDefault="00784921" w:rsidP="007849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84921">
        <w:rPr>
          <w:rFonts w:ascii="Times New Roman" w:hAnsi="Times New Roman" w:cs="Times New Roman"/>
          <w:sz w:val="44"/>
          <w:szCs w:val="44"/>
        </w:rPr>
        <w:t>(Отчёт о проделанной работе)</w:t>
      </w:r>
    </w:p>
    <w:p w:rsidR="00784921" w:rsidRDefault="00784921" w:rsidP="00784921">
      <w:pPr>
        <w:spacing w:after="0"/>
        <w:jc w:val="center"/>
        <w:rPr>
          <w:sz w:val="28"/>
          <w:szCs w:val="28"/>
        </w:rPr>
      </w:pPr>
    </w:p>
    <w:p w:rsidR="00784921" w:rsidRDefault="00784921" w:rsidP="00784921">
      <w:pPr>
        <w:jc w:val="center"/>
        <w:rPr>
          <w:sz w:val="28"/>
          <w:szCs w:val="28"/>
        </w:rPr>
      </w:pPr>
    </w:p>
    <w:p w:rsidR="00784921" w:rsidRDefault="00784921" w:rsidP="00784921">
      <w:pPr>
        <w:jc w:val="center"/>
        <w:rPr>
          <w:sz w:val="28"/>
          <w:szCs w:val="28"/>
        </w:rPr>
      </w:pPr>
    </w:p>
    <w:p w:rsidR="00784921" w:rsidRPr="00784921" w:rsidRDefault="00784921" w:rsidP="00784921">
      <w:pPr>
        <w:jc w:val="right"/>
        <w:rPr>
          <w:rFonts w:ascii="Times New Roman" w:hAnsi="Times New Roman" w:cs="Times New Roman"/>
          <w:sz w:val="28"/>
          <w:szCs w:val="28"/>
        </w:rPr>
      </w:pPr>
      <w:r w:rsidRPr="00784921">
        <w:rPr>
          <w:rFonts w:ascii="Times New Roman" w:hAnsi="Times New Roman" w:cs="Times New Roman"/>
          <w:sz w:val="28"/>
          <w:szCs w:val="28"/>
        </w:rPr>
        <w:t xml:space="preserve">Выполнила </w:t>
      </w:r>
    </w:p>
    <w:p w:rsidR="00784921" w:rsidRPr="00784921" w:rsidRDefault="00784921" w:rsidP="00784921">
      <w:pPr>
        <w:jc w:val="right"/>
        <w:rPr>
          <w:rFonts w:ascii="Times New Roman" w:hAnsi="Times New Roman" w:cs="Times New Roman"/>
          <w:sz w:val="28"/>
          <w:szCs w:val="28"/>
        </w:rPr>
      </w:pPr>
      <w:r w:rsidRPr="00784921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</w:p>
    <w:p w:rsidR="00784921" w:rsidRPr="00784921" w:rsidRDefault="00784921" w:rsidP="00784921">
      <w:pPr>
        <w:jc w:val="right"/>
        <w:rPr>
          <w:rFonts w:ascii="Times New Roman" w:hAnsi="Times New Roman" w:cs="Times New Roman"/>
          <w:sz w:val="28"/>
          <w:szCs w:val="28"/>
        </w:rPr>
      </w:pPr>
      <w:r w:rsidRPr="00784921">
        <w:rPr>
          <w:rFonts w:ascii="Times New Roman" w:hAnsi="Times New Roman" w:cs="Times New Roman"/>
          <w:sz w:val="28"/>
          <w:szCs w:val="28"/>
        </w:rPr>
        <w:t>МБОУ СОШ №25</w:t>
      </w:r>
    </w:p>
    <w:p w:rsidR="00784921" w:rsidRPr="00784921" w:rsidRDefault="00784921" w:rsidP="0078492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84921">
        <w:rPr>
          <w:rFonts w:ascii="Times New Roman" w:hAnsi="Times New Roman" w:cs="Times New Roman"/>
          <w:sz w:val="28"/>
          <w:szCs w:val="28"/>
        </w:rPr>
        <w:t>Зазнобина</w:t>
      </w:r>
      <w:proofErr w:type="spellEnd"/>
      <w:r w:rsidRPr="00784921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784921" w:rsidRDefault="00784921" w:rsidP="00784921">
      <w:pPr>
        <w:jc w:val="right"/>
        <w:rPr>
          <w:sz w:val="28"/>
          <w:szCs w:val="28"/>
        </w:rPr>
      </w:pPr>
    </w:p>
    <w:p w:rsidR="00784921" w:rsidRDefault="00784921" w:rsidP="00784921">
      <w:pPr>
        <w:jc w:val="right"/>
        <w:rPr>
          <w:sz w:val="28"/>
          <w:szCs w:val="28"/>
        </w:rPr>
      </w:pPr>
    </w:p>
    <w:p w:rsidR="00784921" w:rsidRDefault="00784921" w:rsidP="00784921">
      <w:pPr>
        <w:jc w:val="right"/>
        <w:rPr>
          <w:sz w:val="28"/>
          <w:szCs w:val="28"/>
        </w:rPr>
      </w:pPr>
    </w:p>
    <w:p w:rsidR="00784921" w:rsidRDefault="00784921" w:rsidP="00784921">
      <w:pPr>
        <w:jc w:val="right"/>
        <w:rPr>
          <w:sz w:val="28"/>
          <w:szCs w:val="28"/>
        </w:rPr>
      </w:pPr>
    </w:p>
    <w:p w:rsidR="00784921" w:rsidRDefault="00784921" w:rsidP="00784921">
      <w:pPr>
        <w:jc w:val="right"/>
        <w:rPr>
          <w:sz w:val="28"/>
          <w:szCs w:val="28"/>
        </w:rPr>
      </w:pPr>
    </w:p>
    <w:p w:rsidR="00784921" w:rsidRDefault="00784921" w:rsidP="00784921">
      <w:pPr>
        <w:jc w:val="right"/>
        <w:rPr>
          <w:sz w:val="28"/>
          <w:szCs w:val="28"/>
        </w:rPr>
      </w:pPr>
    </w:p>
    <w:p w:rsidR="00784921" w:rsidRDefault="00784921" w:rsidP="00784921">
      <w:pPr>
        <w:jc w:val="center"/>
        <w:rPr>
          <w:sz w:val="28"/>
          <w:szCs w:val="28"/>
        </w:rPr>
      </w:pPr>
    </w:p>
    <w:p w:rsidR="00784921" w:rsidRDefault="00784921" w:rsidP="00784921">
      <w:pPr>
        <w:jc w:val="center"/>
        <w:rPr>
          <w:sz w:val="28"/>
          <w:szCs w:val="28"/>
        </w:rPr>
      </w:pPr>
    </w:p>
    <w:p w:rsidR="00784921" w:rsidRPr="00784921" w:rsidRDefault="00784921" w:rsidP="00784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921">
        <w:rPr>
          <w:rFonts w:ascii="Times New Roman" w:hAnsi="Times New Roman" w:cs="Times New Roman"/>
          <w:sz w:val="28"/>
          <w:szCs w:val="28"/>
        </w:rPr>
        <w:t>2021г</w:t>
      </w:r>
    </w:p>
    <w:p w:rsidR="00784921" w:rsidRDefault="00784921" w:rsidP="00784921">
      <w:pPr>
        <w:jc w:val="center"/>
        <w:rPr>
          <w:sz w:val="28"/>
          <w:szCs w:val="28"/>
        </w:rPr>
      </w:pPr>
    </w:p>
    <w:p w:rsidR="00784921" w:rsidRDefault="00784921" w:rsidP="00784921">
      <w:pPr>
        <w:jc w:val="center"/>
        <w:rPr>
          <w:sz w:val="28"/>
          <w:szCs w:val="28"/>
        </w:rPr>
      </w:pPr>
    </w:p>
    <w:p w:rsidR="00784921" w:rsidRDefault="00784921" w:rsidP="00784921">
      <w:pPr>
        <w:jc w:val="center"/>
        <w:rPr>
          <w:sz w:val="28"/>
          <w:szCs w:val="28"/>
        </w:rPr>
      </w:pPr>
      <w:bookmarkStart w:id="0" w:name="_GoBack"/>
      <w:bookmarkEnd w:id="0"/>
    </w:p>
    <w:p w:rsidR="00774BD6" w:rsidRPr="00774BD6" w:rsidRDefault="00774BD6" w:rsidP="00774BD6">
      <w:pPr>
        <w:pStyle w:val="a3"/>
        <w:shd w:val="clear" w:color="auto" w:fill="FFFFFF"/>
        <w:spacing w:before="0" w:beforeAutospacing="0" w:after="240" w:afterAutospacing="0"/>
        <w:rPr>
          <w:bCs/>
          <w:i/>
          <w:color w:val="555555"/>
          <w:sz w:val="28"/>
          <w:szCs w:val="28"/>
        </w:rPr>
      </w:pPr>
    </w:p>
    <w:p w:rsidR="00774BD6" w:rsidRPr="00774BD6" w:rsidRDefault="00774BD6" w:rsidP="00774BD6">
      <w:pPr>
        <w:pStyle w:val="a3"/>
        <w:shd w:val="clear" w:color="auto" w:fill="FFFFFF"/>
        <w:spacing w:before="0" w:beforeAutospacing="0" w:after="240" w:afterAutospacing="0"/>
        <w:rPr>
          <w:bCs/>
          <w:color w:val="555555"/>
          <w:sz w:val="28"/>
          <w:szCs w:val="28"/>
        </w:rPr>
      </w:pPr>
    </w:p>
    <w:p w:rsidR="00CD0F52" w:rsidRDefault="00CD0F52"/>
    <w:sectPr w:rsidR="00CD0F52" w:rsidSect="0078492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5E7B"/>
    <w:multiLevelType w:val="hybridMultilevel"/>
    <w:tmpl w:val="B9C69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010D9"/>
    <w:multiLevelType w:val="hybridMultilevel"/>
    <w:tmpl w:val="EC02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67E4D"/>
    <w:multiLevelType w:val="hybridMultilevel"/>
    <w:tmpl w:val="2C82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3076C"/>
    <w:multiLevelType w:val="hybridMultilevel"/>
    <w:tmpl w:val="CBA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BD6"/>
    <w:rsid w:val="00200F28"/>
    <w:rsid w:val="003F75B9"/>
    <w:rsid w:val="004B5AA9"/>
    <w:rsid w:val="00556B50"/>
    <w:rsid w:val="00774BD6"/>
    <w:rsid w:val="00784921"/>
    <w:rsid w:val="00B4714F"/>
    <w:rsid w:val="00C07C81"/>
    <w:rsid w:val="00C2260A"/>
    <w:rsid w:val="00CD0F52"/>
    <w:rsid w:val="00DA4882"/>
    <w:rsid w:val="00EA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60A"/>
    <w:rPr>
      <w:rFonts w:cs="Times New Roman"/>
      <w:b/>
    </w:rPr>
  </w:style>
  <w:style w:type="character" w:styleId="a5">
    <w:name w:val="Emphasis"/>
    <w:basedOn w:val="a0"/>
    <w:uiPriority w:val="20"/>
    <w:qFormat/>
    <w:rsid w:val="004B5AA9"/>
    <w:rPr>
      <w:i/>
      <w:iCs/>
    </w:rPr>
  </w:style>
  <w:style w:type="paragraph" w:styleId="a6">
    <w:name w:val="List Paragraph"/>
    <w:basedOn w:val="a"/>
    <w:uiPriority w:val="34"/>
    <w:qFormat/>
    <w:rsid w:val="004B5AA9"/>
    <w:pPr>
      <w:widowControl w:val="0"/>
      <w:autoSpaceDE w:val="0"/>
      <w:autoSpaceDN w:val="0"/>
      <w:spacing w:after="0" w:line="240" w:lineRule="auto"/>
      <w:ind w:left="1419" w:hanging="361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3F7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nat</cp:lastModifiedBy>
  <cp:revision>2</cp:revision>
  <cp:lastPrinted>2021-06-15T19:52:00Z</cp:lastPrinted>
  <dcterms:created xsi:type="dcterms:W3CDTF">2021-06-14T10:57:00Z</dcterms:created>
  <dcterms:modified xsi:type="dcterms:W3CDTF">2021-06-15T19:54:00Z</dcterms:modified>
</cp:coreProperties>
</file>